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7FC1" w14:textId="721949A3" w:rsidR="001F413C" w:rsidRDefault="001F413C" w:rsidP="00DA6FE8">
      <w:pPr>
        <w:spacing w:after="0"/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 w:rsidRPr="001F413C">
        <w:rPr>
          <w:rFonts w:asciiTheme="majorHAnsi" w:hAnsiTheme="majorHAnsi" w:cstheme="majorHAnsi"/>
          <w:b/>
          <w:smallCaps/>
          <w:sz w:val="32"/>
          <w:szCs w:val="32"/>
        </w:rPr>
        <w:t>CPR with</w:t>
      </w:r>
      <w:r w:rsidR="008D3843">
        <w:rPr>
          <w:rFonts w:asciiTheme="majorHAnsi" w:hAnsiTheme="majorHAnsi" w:cstheme="majorHAnsi"/>
          <w:b/>
          <w:smallCaps/>
          <w:sz w:val="32"/>
          <w:szCs w:val="32"/>
        </w:rPr>
        <w:t xml:space="preserve"> </w:t>
      </w:r>
      <w:r w:rsidRPr="001F413C">
        <w:rPr>
          <w:rFonts w:asciiTheme="majorHAnsi" w:hAnsiTheme="majorHAnsi" w:cstheme="majorHAnsi"/>
          <w:b/>
          <w:smallCaps/>
          <w:sz w:val="32"/>
          <w:szCs w:val="32"/>
        </w:rPr>
        <w:t xml:space="preserve">Mickey, Inc. </w:t>
      </w:r>
      <w:r w:rsidR="00CB1171">
        <w:rPr>
          <w:rFonts w:asciiTheme="majorHAnsi" w:hAnsiTheme="majorHAnsi" w:cstheme="majorHAnsi"/>
          <w:b/>
          <w:smallCaps/>
          <w:sz w:val="32"/>
          <w:szCs w:val="32"/>
        </w:rPr>
        <w:t>–</w:t>
      </w:r>
      <w:r w:rsidRPr="001F413C">
        <w:rPr>
          <w:rFonts w:asciiTheme="majorHAnsi" w:hAnsiTheme="majorHAnsi" w:cstheme="majorHAnsi"/>
          <w:b/>
          <w:smallCaps/>
          <w:sz w:val="32"/>
          <w:szCs w:val="32"/>
        </w:rPr>
        <w:t xml:space="preserve"> </w:t>
      </w:r>
      <w:r w:rsidR="00CB1171">
        <w:rPr>
          <w:rFonts w:asciiTheme="majorHAnsi" w:hAnsiTheme="majorHAnsi" w:cstheme="majorHAnsi"/>
          <w:b/>
          <w:smallCaps/>
          <w:sz w:val="32"/>
          <w:szCs w:val="32"/>
        </w:rPr>
        <w:t xml:space="preserve">PCT Program </w:t>
      </w:r>
      <w:r w:rsidRPr="001F413C">
        <w:rPr>
          <w:rFonts w:asciiTheme="majorHAnsi" w:hAnsiTheme="majorHAnsi" w:cstheme="majorHAnsi"/>
          <w:b/>
          <w:smallCaps/>
          <w:sz w:val="32"/>
          <w:szCs w:val="32"/>
        </w:rPr>
        <w:t xml:space="preserve">Application &amp; </w:t>
      </w:r>
      <w:r w:rsidR="00A46BD6">
        <w:rPr>
          <w:rFonts w:asciiTheme="majorHAnsi" w:hAnsiTheme="majorHAnsi" w:cstheme="majorHAnsi"/>
          <w:b/>
          <w:smallCaps/>
          <w:sz w:val="32"/>
          <w:szCs w:val="32"/>
        </w:rPr>
        <w:t>Contract</w:t>
      </w:r>
    </w:p>
    <w:p w14:paraId="2DCEC861" w14:textId="60B05A72" w:rsidR="00D16B53" w:rsidRPr="00D16B53" w:rsidRDefault="00D16B53" w:rsidP="00F604E5">
      <w:pPr>
        <w:spacing w:after="480"/>
        <w:jc w:val="center"/>
        <w:rPr>
          <w:rFonts w:asciiTheme="majorHAnsi" w:hAnsiTheme="majorHAnsi" w:cstheme="majorHAnsi"/>
          <w:b/>
          <w:i/>
          <w:sz w:val="18"/>
          <w:szCs w:val="18"/>
        </w:rPr>
      </w:pPr>
      <w:r w:rsidRPr="00D16B53">
        <w:rPr>
          <w:rFonts w:asciiTheme="majorHAnsi" w:hAnsiTheme="majorHAnsi" w:cstheme="majorHAnsi"/>
          <w:b/>
          <w:i/>
          <w:sz w:val="18"/>
          <w:szCs w:val="18"/>
        </w:rPr>
        <w:t>P</w:t>
      </w:r>
      <w:r w:rsidR="002F1CAA">
        <w:rPr>
          <w:rFonts w:asciiTheme="majorHAnsi" w:hAnsiTheme="majorHAnsi" w:cstheme="majorHAnsi"/>
          <w:b/>
          <w:i/>
          <w:sz w:val="18"/>
          <w:szCs w:val="18"/>
        </w:rPr>
        <w:t xml:space="preserve">LEASE PRINT LEGIBLY &amp; IN </w:t>
      </w:r>
      <w:r w:rsidR="0027374A">
        <w:rPr>
          <w:rFonts w:asciiTheme="majorHAnsi" w:hAnsiTheme="majorHAnsi" w:cstheme="majorHAnsi"/>
          <w:b/>
          <w:i/>
          <w:sz w:val="18"/>
          <w:szCs w:val="18"/>
        </w:rPr>
        <w:t xml:space="preserve">BLUE OR BLACK </w:t>
      </w:r>
      <w:r w:rsidR="002F1CAA">
        <w:rPr>
          <w:rFonts w:asciiTheme="majorHAnsi" w:hAnsiTheme="majorHAnsi" w:cstheme="majorHAnsi"/>
          <w:b/>
          <w:i/>
          <w:sz w:val="18"/>
          <w:szCs w:val="18"/>
        </w:rPr>
        <w:t>INK.</w:t>
      </w:r>
    </w:p>
    <w:p w14:paraId="4A13443F" w14:textId="5D1C0490" w:rsidR="00771082" w:rsidRDefault="00A46BD6" w:rsidP="000E4E7B">
      <w:pPr>
        <w:rPr>
          <w:rFonts w:asciiTheme="majorHAnsi" w:hAnsiTheme="majorHAnsi" w:cstheme="majorHAnsi"/>
          <w:sz w:val="24"/>
          <w:szCs w:val="24"/>
        </w:rPr>
      </w:pPr>
      <w:r w:rsidRPr="002F1CAA">
        <w:rPr>
          <w:rFonts w:asciiTheme="majorHAnsi" w:hAnsiTheme="majorHAnsi" w:cstheme="majorHAnsi"/>
          <w:sz w:val="24"/>
          <w:szCs w:val="24"/>
        </w:rPr>
        <w:t xml:space="preserve">Full Name as it Appears on </w:t>
      </w:r>
      <w:r w:rsidR="00010193">
        <w:rPr>
          <w:rFonts w:asciiTheme="majorHAnsi" w:hAnsiTheme="majorHAnsi" w:cstheme="majorHAnsi"/>
          <w:sz w:val="24"/>
          <w:szCs w:val="24"/>
        </w:rPr>
        <w:t>Government</w:t>
      </w:r>
      <w:r w:rsidR="0026052A" w:rsidRPr="002F1CAA">
        <w:rPr>
          <w:rFonts w:asciiTheme="majorHAnsi" w:hAnsiTheme="majorHAnsi" w:cstheme="majorHAnsi"/>
          <w:sz w:val="24"/>
          <w:szCs w:val="24"/>
        </w:rPr>
        <w:t>-</w:t>
      </w:r>
      <w:r w:rsidR="00F05F7F" w:rsidRPr="002F1CAA">
        <w:rPr>
          <w:rFonts w:asciiTheme="majorHAnsi" w:hAnsiTheme="majorHAnsi" w:cstheme="majorHAnsi"/>
          <w:sz w:val="24"/>
          <w:szCs w:val="24"/>
        </w:rPr>
        <w:t xml:space="preserve">Issued </w:t>
      </w:r>
      <w:r w:rsidR="0026052A" w:rsidRPr="002F1CAA">
        <w:rPr>
          <w:rFonts w:asciiTheme="majorHAnsi" w:hAnsiTheme="majorHAnsi" w:cstheme="majorHAnsi"/>
          <w:sz w:val="24"/>
          <w:szCs w:val="24"/>
        </w:rPr>
        <w:t xml:space="preserve">Photo </w:t>
      </w:r>
      <w:r w:rsidR="00F05F7F" w:rsidRPr="002F1CAA">
        <w:rPr>
          <w:rFonts w:asciiTheme="majorHAnsi" w:hAnsiTheme="majorHAnsi" w:cstheme="majorHAnsi"/>
          <w:sz w:val="24"/>
          <w:szCs w:val="24"/>
        </w:rPr>
        <w:t>ID</w:t>
      </w:r>
      <w:r w:rsidR="00771082">
        <w:rPr>
          <w:rFonts w:asciiTheme="majorHAnsi" w:hAnsiTheme="majorHAnsi" w:cstheme="majorHAnsi"/>
          <w:sz w:val="24"/>
          <w:szCs w:val="24"/>
        </w:rPr>
        <w:t>, such as Driver’s License or Passport</w:t>
      </w:r>
      <w:r w:rsidRPr="002F1CAA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6EC2FADC" w14:textId="475EE809" w:rsidR="001F413C" w:rsidRDefault="00A46BD6" w:rsidP="00771082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71082">
        <w:rPr>
          <w:rFonts w:asciiTheme="majorHAnsi" w:hAnsiTheme="majorHAnsi" w:cstheme="majorHAnsi"/>
          <w:sz w:val="24"/>
          <w:szCs w:val="24"/>
          <w:u w:val="single"/>
        </w:rPr>
        <w:tab/>
      </w:r>
      <w:r w:rsidR="00771082">
        <w:rPr>
          <w:rFonts w:asciiTheme="majorHAnsi" w:hAnsiTheme="majorHAnsi" w:cstheme="majorHAnsi"/>
          <w:sz w:val="24"/>
          <w:szCs w:val="24"/>
          <w:u w:val="single"/>
        </w:rPr>
        <w:tab/>
      </w:r>
      <w:r w:rsidR="00771082">
        <w:rPr>
          <w:rFonts w:asciiTheme="majorHAnsi" w:hAnsiTheme="majorHAnsi" w:cstheme="majorHAnsi"/>
          <w:sz w:val="24"/>
          <w:szCs w:val="24"/>
          <w:u w:val="single"/>
        </w:rPr>
        <w:tab/>
      </w:r>
      <w:r w:rsidR="00771082">
        <w:rPr>
          <w:rFonts w:asciiTheme="majorHAnsi" w:hAnsiTheme="majorHAnsi" w:cstheme="majorHAnsi"/>
          <w:sz w:val="24"/>
          <w:szCs w:val="24"/>
          <w:u w:val="single"/>
        </w:rPr>
        <w:tab/>
      </w:r>
      <w:r w:rsidR="00771082">
        <w:rPr>
          <w:rFonts w:asciiTheme="majorHAnsi" w:hAnsiTheme="majorHAnsi" w:cstheme="majorHAnsi"/>
          <w:sz w:val="24"/>
          <w:szCs w:val="24"/>
          <w:u w:val="single"/>
        </w:rPr>
        <w:tab/>
      </w:r>
      <w:r w:rsidR="00771082">
        <w:rPr>
          <w:rFonts w:asciiTheme="majorHAnsi" w:hAnsiTheme="majorHAnsi" w:cstheme="majorHAnsi"/>
          <w:sz w:val="24"/>
          <w:szCs w:val="24"/>
          <w:u w:val="single"/>
        </w:rPr>
        <w:tab/>
      </w:r>
      <w:r w:rsidR="00660165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660165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DA6FE8">
        <w:rPr>
          <w:rFonts w:asciiTheme="majorHAnsi" w:hAnsiTheme="majorHAnsi" w:cstheme="majorHAnsi"/>
          <w:sz w:val="24"/>
          <w:szCs w:val="24"/>
          <w:u w:val="single"/>
        </w:rPr>
        <w:tab/>
      </w:r>
      <w:r w:rsidR="00DA6FE8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247222BC" w14:textId="04F2BB1C" w:rsidR="00771082" w:rsidRPr="00771082" w:rsidRDefault="00771082" w:rsidP="00771082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771082">
        <w:rPr>
          <w:rFonts w:asciiTheme="majorHAnsi" w:hAnsiTheme="majorHAnsi" w:cstheme="majorHAnsi"/>
          <w:i/>
          <w:iCs/>
          <w:sz w:val="20"/>
          <w:szCs w:val="20"/>
        </w:rPr>
        <w:t>First</w:t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 w:rsidRPr="00771082"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 w:rsidRPr="00771082">
        <w:rPr>
          <w:rFonts w:asciiTheme="majorHAnsi" w:hAnsiTheme="majorHAnsi" w:cstheme="majorHAnsi"/>
          <w:i/>
          <w:iCs/>
          <w:sz w:val="20"/>
          <w:szCs w:val="20"/>
        </w:rPr>
        <w:t>Middle</w:t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 w:rsidRPr="00771082">
        <w:rPr>
          <w:rFonts w:asciiTheme="majorHAnsi" w:hAnsiTheme="majorHAnsi" w:cstheme="majorHAnsi"/>
          <w:i/>
          <w:iCs/>
          <w:sz w:val="20"/>
          <w:szCs w:val="20"/>
        </w:rPr>
        <w:tab/>
        <w:t>Last</w:t>
      </w:r>
    </w:p>
    <w:p w14:paraId="491EAB8E" w14:textId="2A19A39F" w:rsidR="00A46BD6" w:rsidRPr="002F1CAA" w:rsidRDefault="00A46BD6" w:rsidP="000E4E7B">
      <w:pPr>
        <w:rPr>
          <w:rFonts w:asciiTheme="majorHAnsi" w:hAnsiTheme="majorHAnsi" w:cstheme="majorHAnsi"/>
          <w:sz w:val="24"/>
          <w:szCs w:val="24"/>
          <w:u w:val="single"/>
        </w:rPr>
      </w:pPr>
      <w:r w:rsidRPr="002F1CAA">
        <w:rPr>
          <w:rFonts w:asciiTheme="majorHAnsi" w:hAnsiTheme="majorHAnsi" w:cstheme="majorHAnsi"/>
          <w:sz w:val="24"/>
          <w:szCs w:val="24"/>
        </w:rPr>
        <w:t>Prefer</w:t>
      </w:r>
      <w:r w:rsidR="001C14C9" w:rsidRPr="002F1CAA">
        <w:rPr>
          <w:rFonts w:asciiTheme="majorHAnsi" w:hAnsiTheme="majorHAnsi" w:cstheme="majorHAnsi"/>
          <w:sz w:val="24"/>
          <w:szCs w:val="24"/>
        </w:rPr>
        <w:t>red Name</w:t>
      </w:r>
      <w:r w:rsidRPr="002F1CAA">
        <w:rPr>
          <w:rFonts w:asciiTheme="majorHAnsi" w:hAnsiTheme="majorHAnsi" w:cstheme="majorHAnsi"/>
          <w:sz w:val="24"/>
          <w:szCs w:val="24"/>
        </w:rPr>
        <w:t xml:space="preserve">:  </w:t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1131E9" w:rsidRPr="002F1CAA">
        <w:rPr>
          <w:rFonts w:asciiTheme="majorHAnsi" w:hAnsiTheme="majorHAnsi" w:cstheme="majorHAnsi"/>
          <w:sz w:val="24"/>
          <w:szCs w:val="24"/>
          <w:u w:val="single"/>
        </w:rPr>
        <w:t xml:space="preserve">          </w:t>
      </w:r>
      <w:r w:rsidRPr="002F1CAA">
        <w:rPr>
          <w:rFonts w:asciiTheme="majorHAnsi" w:hAnsiTheme="majorHAnsi" w:cstheme="majorHAnsi"/>
          <w:sz w:val="24"/>
          <w:szCs w:val="24"/>
        </w:rPr>
        <w:tab/>
      </w:r>
      <w:r w:rsidR="001131E9" w:rsidRPr="002F1CAA">
        <w:rPr>
          <w:rFonts w:asciiTheme="majorHAnsi" w:hAnsiTheme="majorHAnsi" w:cstheme="majorHAnsi"/>
          <w:sz w:val="24"/>
          <w:szCs w:val="24"/>
        </w:rPr>
        <w:t xml:space="preserve">DOB:  </w:t>
      </w:r>
      <w:r w:rsidR="001131E9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1131E9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1131E9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1131E9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27374A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27E4FC7B" w14:textId="1FF81EA9" w:rsidR="00716438" w:rsidRDefault="00CB1171" w:rsidP="00CB1171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Cell Phone</w:t>
      </w:r>
      <w:r w:rsidR="00716438" w:rsidRPr="002F1CAA">
        <w:rPr>
          <w:rFonts w:asciiTheme="majorHAnsi" w:hAnsiTheme="majorHAnsi" w:cstheme="majorHAnsi"/>
          <w:sz w:val="24"/>
          <w:szCs w:val="24"/>
        </w:rPr>
        <w:t xml:space="preserve"> #:  </w:t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F61050" w:rsidRPr="002F1CAA"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r w:rsidR="00716438" w:rsidRPr="002F1CAA">
        <w:rPr>
          <w:rFonts w:asciiTheme="majorHAnsi" w:hAnsiTheme="majorHAnsi" w:cstheme="majorHAnsi"/>
          <w:sz w:val="24"/>
          <w:szCs w:val="24"/>
        </w:rPr>
        <w:t xml:space="preserve">    Email:  </w:t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0CBCEAA0" w14:textId="164FD81A" w:rsidR="00CB1171" w:rsidRPr="00CB1171" w:rsidRDefault="00CB1171" w:rsidP="00057080">
      <w:pPr>
        <w:spacing w:after="0"/>
        <w:ind w:left="1440" w:firstLine="720"/>
        <w:rPr>
          <w:rFonts w:asciiTheme="majorHAnsi" w:hAnsiTheme="majorHAnsi" w:cstheme="majorHAnsi"/>
          <w:i/>
          <w:sz w:val="20"/>
          <w:szCs w:val="24"/>
        </w:rPr>
      </w:pPr>
      <w:r w:rsidRPr="00CB1171">
        <w:rPr>
          <w:rFonts w:asciiTheme="majorHAnsi" w:hAnsiTheme="majorHAnsi" w:cstheme="majorHAnsi"/>
          <w:i/>
          <w:sz w:val="20"/>
          <w:szCs w:val="24"/>
        </w:rPr>
        <w:t>(Print Clearly)</w:t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  <w:t xml:space="preserve">             </w:t>
      </w:r>
      <w:r w:rsidR="0027374A">
        <w:rPr>
          <w:rFonts w:asciiTheme="majorHAnsi" w:hAnsiTheme="majorHAnsi" w:cstheme="majorHAnsi"/>
          <w:i/>
          <w:sz w:val="20"/>
          <w:szCs w:val="24"/>
        </w:rPr>
        <w:t xml:space="preserve">       </w:t>
      </w:r>
      <w:r w:rsidRPr="00CB1171">
        <w:rPr>
          <w:rFonts w:asciiTheme="majorHAnsi" w:hAnsiTheme="majorHAnsi" w:cstheme="majorHAnsi"/>
          <w:i/>
          <w:sz w:val="20"/>
          <w:szCs w:val="24"/>
        </w:rPr>
        <w:t>(Print Clearly)</w:t>
      </w:r>
      <w:r>
        <w:rPr>
          <w:rFonts w:asciiTheme="majorHAnsi" w:hAnsiTheme="majorHAnsi" w:cstheme="majorHAnsi"/>
          <w:i/>
          <w:sz w:val="20"/>
          <w:szCs w:val="24"/>
        </w:rPr>
        <w:tab/>
      </w:r>
    </w:p>
    <w:p w14:paraId="3D3A3196" w14:textId="0BC2EB84" w:rsidR="00C8545C" w:rsidRDefault="00A46BD6" w:rsidP="000E4E7B">
      <w:pPr>
        <w:rPr>
          <w:rFonts w:asciiTheme="majorHAnsi" w:hAnsiTheme="majorHAnsi" w:cstheme="majorHAnsi"/>
          <w:sz w:val="24"/>
          <w:szCs w:val="24"/>
        </w:rPr>
      </w:pPr>
      <w:r w:rsidRPr="002F1CAA">
        <w:rPr>
          <w:rFonts w:asciiTheme="majorHAnsi" w:hAnsiTheme="majorHAnsi" w:cstheme="majorHAnsi"/>
          <w:sz w:val="24"/>
          <w:szCs w:val="24"/>
        </w:rPr>
        <w:t xml:space="preserve">Street Address:  </w:t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1131E9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1131E9" w:rsidRPr="002F1CAA">
        <w:rPr>
          <w:rFonts w:asciiTheme="majorHAnsi" w:hAnsiTheme="majorHAnsi" w:cstheme="majorHAnsi"/>
          <w:sz w:val="24"/>
          <w:szCs w:val="24"/>
          <w:u w:val="single"/>
        </w:rPr>
        <w:tab/>
        <w:t xml:space="preserve"> </w:t>
      </w:r>
    </w:p>
    <w:p w14:paraId="16B6C564" w14:textId="3DB158D8" w:rsidR="00A46BD6" w:rsidRDefault="001131E9" w:rsidP="00057080">
      <w:pPr>
        <w:spacing w:after="120"/>
        <w:rPr>
          <w:rFonts w:asciiTheme="majorHAnsi" w:hAnsiTheme="majorHAnsi" w:cstheme="majorHAnsi"/>
          <w:sz w:val="24"/>
          <w:szCs w:val="24"/>
          <w:u w:val="single"/>
        </w:rPr>
      </w:pPr>
      <w:r w:rsidRPr="002F1CAA">
        <w:rPr>
          <w:rFonts w:asciiTheme="majorHAnsi" w:hAnsiTheme="majorHAnsi" w:cstheme="majorHAnsi"/>
          <w:sz w:val="24"/>
          <w:szCs w:val="24"/>
        </w:rPr>
        <w:t xml:space="preserve">City:  </w:t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 xml:space="preserve">          </w:t>
      </w:r>
      <w:r w:rsidRPr="002F1CAA">
        <w:rPr>
          <w:rFonts w:asciiTheme="majorHAnsi" w:hAnsiTheme="majorHAnsi" w:cstheme="majorHAnsi"/>
          <w:sz w:val="24"/>
          <w:szCs w:val="24"/>
        </w:rPr>
        <w:tab/>
      </w:r>
      <w:r w:rsidR="00C8545C">
        <w:rPr>
          <w:rFonts w:asciiTheme="majorHAnsi" w:hAnsiTheme="majorHAnsi" w:cstheme="majorHAnsi"/>
          <w:sz w:val="24"/>
          <w:szCs w:val="24"/>
        </w:rPr>
        <w:t xml:space="preserve">State:  </w:t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 w:rsidRPr="00C8545C">
        <w:rPr>
          <w:rFonts w:asciiTheme="majorHAnsi" w:hAnsiTheme="majorHAnsi" w:cstheme="majorHAnsi"/>
          <w:sz w:val="24"/>
          <w:szCs w:val="24"/>
        </w:rPr>
        <w:t xml:space="preserve">  </w:t>
      </w:r>
      <w:r w:rsidRPr="002F1CAA">
        <w:rPr>
          <w:rFonts w:asciiTheme="majorHAnsi" w:hAnsiTheme="majorHAnsi" w:cstheme="majorHAnsi"/>
          <w:sz w:val="24"/>
          <w:szCs w:val="24"/>
        </w:rPr>
        <w:t xml:space="preserve">Zip:  </w:t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  <w:r w:rsidR="00C8545C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57AA3E78" w14:textId="77777777" w:rsidR="00D46436" w:rsidRDefault="00D46436" w:rsidP="00771082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895"/>
      </w:tblGrid>
      <w:tr w:rsidR="00D46436" w14:paraId="6104347A" w14:textId="77777777" w:rsidTr="00010193">
        <w:trPr>
          <w:jc w:val="center"/>
        </w:trPr>
        <w:tc>
          <w:tcPr>
            <w:tcW w:w="8895" w:type="dxa"/>
            <w:shd w:val="clear" w:color="auto" w:fill="D9D9D9" w:themeFill="background1" w:themeFillShade="D9"/>
          </w:tcPr>
          <w:p w14:paraId="09D566A4" w14:textId="0AC4DF26" w:rsidR="00D46436" w:rsidRDefault="00D46436" w:rsidP="00010193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Course:    </w:t>
            </w:r>
            <w:r w:rsidRPr="00D21D4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□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Patient Care Tech (PCT)</w:t>
            </w:r>
            <w:r w:rsidRPr="00D21D4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□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Phlebotomy</w:t>
            </w:r>
            <w:r w:rsidRPr="00D21D4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□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EKG Tech</w:t>
            </w:r>
          </w:p>
          <w:p w14:paraId="5ACF628A" w14:textId="77777777" w:rsidR="00D46436" w:rsidRPr="00195FB7" w:rsidRDefault="00D46436" w:rsidP="0001019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21D4C">
              <w:rPr>
                <w:rFonts w:asciiTheme="majorHAnsi" w:hAnsiTheme="majorHAnsi" w:cstheme="majorHAnsi"/>
                <w:b/>
                <w:sz w:val="24"/>
                <w:szCs w:val="24"/>
              </w:rPr>
              <w:t>Start Date: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____________________________</w:t>
            </w:r>
          </w:p>
        </w:tc>
      </w:tr>
    </w:tbl>
    <w:p w14:paraId="69B37CF6" w14:textId="77777777" w:rsidR="00C8545C" w:rsidRPr="002F1CAA" w:rsidRDefault="00C8545C" w:rsidP="00C8545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Hlk16535194"/>
    </w:p>
    <w:p w14:paraId="0ACB67A3" w14:textId="77777777" w:rsidR="00D24E43" w:rsidRDefault="00D24E43" w:rsidP="005821AC">
      <w:pPr>
        <w:tabs>
          <w:tab w:val="left" w:pos="3690"/>
        </w:tabs>
        <w:rPr>
          <w:rFonts w:asciiTheme="majorHAnsi" w:hAnsiTheme="majorHAnsi" w:cstheme="majorHAnsi"/>
          <w:sz w:val="24"/>
          <w:szCs w:val="24"/>
        </w:rPr>
      </w:pPr>
    </w:p>
    <w:p w14:paraId="50B2CA2C" w14:textId="1A0D498D" w:rsidR="005821AC" w:rsidRDefault="00722DE3" w:rsidP="005821AC">
      <w:pPr>
        <w:tabs>
          <w:tab w:val="left" w:pos="3690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2F1CAA">
        <w:rPr>
          <w:rFonts w:asciiTheme="majorHAnsi" w:hAnsiTheme="majorHAnsi" w:cstheme="majorHAnsi"/>
          <w:sz w:val="24"/>
          <w:szCs w:val="24"/>
        </w:rPr>
        <w:t xml:space="preserve">How did you hear about </w:t>
      </w:r>
      <w:r w:rsidRPr="00D46436">
        <w:rPr>
          <w:rFonts w:asciiTheme="majorHAnsi" w:hAnsiTheme="majorHAnsi" w:cstheme="majorHAnsi"/>
          <w:b/>
          <w:bCs/>
          <w:sz w:val="24"/>
          <w:szCs w:val="24"/>
        </w:rPr>
        <w:t>CPR with Mickey</w:t>
      </w:r>
      <w:r w:rsidR="00CA21DF" w:rsidRPr="002F1CAA">
        <w:rPr>
          <w:rFonts w:asciiTheme="majorHAnsi" w:hAnsiTheme="majorHAnsi" w:cstheme="majorHAnsi"/>
          <w:sz w:val="24"/>
          <w:szCs w:val="24"/>
        </w:rPr>
        <w:t xml:space="preserve">?  </w:t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16438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5821AC" w:rsidRPr="002F1CAA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0CEDC15C" w14:textId="74FA0192" w:rsidR="00771082" w:rsidRDefault="00771082" w:rsidP="005821AC">
      <w:pPr>
        <w:tabs>
          <w:tab w:val="left" w:pos="3690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7DE06EFE" w14:textId="2DE03680" w:rsidR="006D3454" w:rsidRPr="006D3454" w:rsidRDefault="006D3454" w:rsidP="005821AC">
      <w:pPr>
        <w:tabs>
          <w:tab w:val="left" w:pos="3690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6D3454">
        <w:rPr>
          <w:rFonts w:asciiTheme="majorHAnsi" w:hAnsiTheme="majorHAnsi" w:cstheme="majorHAnsi"/>
          <w:sz w:val="24"/>
          <w:szCs w:val="24"/>
        </w:rPr>
        <w:t>Is there someone we can thank for recommending us?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7602C955" w14:textId="79B5B0B5" w:rsidR="00722DE3" w:rsidRDefault="00722DE3" w:rsidP="00771082">
      <w:pPr>
        <w:tabs>
          <w:tab w:val="left" w:pos="3690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2F1CAA">
        <w:rPr>
          <w:rFonts w:asciiTheme="majorHAnsi" w:hAnsiTheme="majorHAnsi" w:cstheme="majorHAnsi"/>
          <w:sz w:val="24"/>
          <w:szCs w:val="24"/>
        </w:rPr>
        <w:t xml:space="preserve">What made you decide to come to </w:t>
      </w:r>
      <w:r w:rsidRPr="00D46436">
        <w:rPr>
          <w:rFonts w:asciiTheme="majorHAnsi" w:hAnsiTheme="majorHAnsi" w:cstheme="majorHAnsi"/>
          <w:b/>
          <w:bCs/>
          <w:sz w:val="24"/>
          <w:szCs w:val="24"/>
        </w:rPr>
        <w:t>CPR with Mickey</w:t>
      </w:r>
      <w:r w:rsidRPr="002F1CAA">
        <w:rPr>
          <w:rFonts w:asciiTheme="majorHAnsi" w:hAnsiTheme="majorHAnsi" w:cstheme="majorHAnsi"/>
          <w:sz w:val="24"/>
          <w:szCs w:val="24"/>
        </w:rPr>
        <w:t xml:space="preserve">?  </w:t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single"/>
        </w:rPr>
        <w:tab/>
      </w:r>
      <w:r w:rsidR="00771082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4A4918B9" w14:textId="423372C1" w:rsidR="00771082" w:rsidRPr="002F1CAA" w:rsidRDefault="00771082" w:rsidP="00057080">
      <w:pPr>
        <w:tabs>
          <w:tab w:val="left" w:pos="3690"/>
        </w:tabs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14F2B313" w14:textId="5428EFFA" w:rsidR="00771082" w:rsidRDefault="00771082" w:rsidP="00CA21D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6D1114" w14:textId="418B235C" w:rsidR="00D24E43" w:rsidRDefault="00D24E43" w:rsidP="00CA21D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24E4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E5533" wp14:editId="2CD6BF8A">
                <wp:simplePos x="0" y="0"/>
                <wp:positionH relativeFrom="column">
                  <wp:align>right</wp:align>
                </wp:positionH>
                <wp:positionV relativeFrom="paragraph">
                  <wp:posOffset>188595</wp:posOffset>
                </wp:positionV>
                <wp:extent cx="1600200" cy="603504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3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D1C3" w14:textId="26966994" w:rsidR="00010193" w:rsidRDefault="0001019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App. Initials: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AF7F92" w14:textId="14DAC878" w:rsidR="00010193" w:rsidRPr="00D24E43" w:rsidRDefault="00010193">
                            <w:pPr>
                              <w:rPr>
                                <w:u w:val="single"/>
                              </w:rPr>
                            </w:pPr>
                            <w:r w:rsidRPr="00D24E43">
                              <w:t>Date: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5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pt;margin-top:14.85pt;width:126pt;height: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" fillcolor="#d8d8d8 [2732]">
                <v:textbox>
                  <w:txbxContent>
                    <w:p w14:paraId="197BD1C3" w14:textId="26966994" w:rsidR="00010193" w:rsidRDefault="00010193">
                      <w:pPr>
                        <w:rPr>
                          <w:u w:val="single"/>
                        </w:rPr>
                      </w:pPr>
                      <w:r>
                        <w:t xml:space="preserve">App. Initials: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3AF7F92" w14:textId="14DAC878" w:rsidR="00010193" w:rsidRPr="00D24E43" w:rsidRDefault="00010193">
                      <w:pPr>
                        <w:rPr>
                          <w:u w:val="single"/>
                        </w:rPr>
                      </w:pPr>
                      <w:r w:rsidRPr="00D24E43">
                        <w:t>Date: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D137856" w14:textId="4E1CD2D2" w:rsidR="00771082" w:rsidRDefault="00771082" w:rsidP="00CA21D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A2C099E" w14:textId="77777777" w:rsidR="00D24E43" w:rsidRDefault="00D24E43" w:rsidP="00D93D3C">
      <w:pPr>
        <w:rPr>
          <w:rFonts w:asciiTheme="majorHAnsi" w:hAnsiTheme="majorHAnsi" w:cstheme="majorHAnsi"/>
          <w:sz w:val="24"/>
          <w:szCs w:val="24"/>
          <w:u w:val="double"/>
        </w:rPr>
      </w:pPr>
    </w:p>
    <w:p w14:paraId="62B3B0F8" w14:textId="223519D0" w:rsidR="00C9729F" w:rsidRPr="00D93D3C" w:rsidRDefault="00C9729F" w:rsidP="00D93D3C">
      <w:pPr>
        <w:rPr>
          <w:rFonts w:asciiTheme="majorHAnsi" w:hAnsiTheme="majorHAnsi" w:cstheme="majorHAnsi"/>
          <w:sz w:val="24"/>
          <w:szCs w:val="24"/>
          <w:u w:val="single"/>
        </w:rPr>
      </w:pPr>
      <w:r w:rsidRPr="002F1CAA">
        <w:rPr>
          <w:rFonts w:asciiTheme="majorHAnsi" w:hAnsiTheme="majorHAnsi" w:cstheme="majorHAnsi"/>
          <w:sz w:val="24"/>
          <w:szCs w:val="24"/>
          <w:u w:val="doub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double"/>
        </w:rPr>
        <w:tab/>
      </w:r>
      <w:r w:rsidRPr="002F1CAA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  <w:r w:rsidR="00D93D3C">
        <w:rPr>
          <w:rFonts w:asciiTheme="majorHAnsi" w:hAnsiTheme="majorHAnsi" w:cstheme="majorHAnsi"/>
          <w:sz w:val="24"/>
          <w:szCs w:val="24"/>
          <w:u w:val="double"/>
        </w:rPr>
        <w:tab/>
      </w:r>
    </w:p>
    <w:p w14:paraId="2298F9C8" w14:textId="77777777" w:rsidR="00C9729F" w:rsidRPr="002F1CAA" w:rsidRDefault="00C9729F" w:rsidP="00C9729F">
      <w:pPr>
        <w:tabs>
          <w:tab w:val="left" w:pos="720"/>
          <w:tab w:val="left" w:pos="1440"/>
          <w:tab w:val="left" w:pos="2160"/>
          <w:tab w:val="left" w:pos="3645"/>
        </w:tabs>
        <w:spacing w:before="80" w:after="80"/>
        <w:rPr>
          <w:rFonts w:asciiTheme="majorHAnsi" w:hAnsiTheme="majorHAnsi" w:cstheme="majorHAnsi"/>
          <w:b/>
          <w:sz w:val="20"/>
          <w:szCs w:val="20"/>
        </w:rPr>
      </w:pPr>
      <w:r w:rsidRPr="002F1CAA">
        <w:rPr>
          <w:rFonts w:asciiTheme="majorHAnsi" w:hAnsiTheme="majorHAnsi" w:cstheme="majorHAnsi"/>
          <w:b/>
          <w:sz w:val="20"/>
          <w:szCs w:val="20"/>
        </w:rPr>
        <w:t>Office Use Only:</w:t>
      </w:r>
    </w:p>
    <w:p w14:paraId="61B31F68" w14:textId="4934DFA0" w:rsidR="00C9729F" w:rsidRPr="002F1CAA" w:rsidRDefault="00C9729F" w:rsidP="00C9729F">
      <w:pPr>
        <w:tabs>
          <w:tab w:val="left" w:pos="720"/>
          <w:tab w:val="left" w:pos="1440"/>
          <w:tab w:val="left" w:pos="2160"/>
          <w:tab w:val="left" w:pos="3645"/>
        </w:tabs>
        <w:spacing w:before="80" w:after="80"/>
        <w:rPr>
          <w:rFonts w:asciiTheme="majorHAnsi" w:hAnsiTheme="majorHAnsi" w:cstheme="majorHAnsi"/>
          <w:sz w:val="20"/>
          <w:szCs w:val="20"/>
        </w:rPr>
      </w:pPr>
      <w:r w:rsidRPr="002F1CAA">
        <w:rPr>
          <w:rFonts w:asciiTheme="majorHAnsi" w:hAnsiTheme="majorHAnsi" w:cstheme="majorHAnsi"/>
          <w:sz w:val="20"/>
          <w:szCs w:val="20"/>
        </w:rPr>
        <w:t>Documentation Received:     □  DL</w:t>
      </w:r>
      <w:r w:rsidR="005E6B2B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2F1CAA">
        <w:rPr>
          <w:rFonts w:asciiTheme="majorHAnsi" w:hAnsiTheme="majorHAnsi" w:cstheme="majorHAnsi"/>
          <w:sz w:val="20"/>
          <w:szCs w:val="20"/>
        </w:rPr>
        <w:t>□  SSC</w:t>
      </w:r>
      <w:r w:rsidR="005E6B2B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2F1CAA">
        <w:rPr>
          <w:rFonts w:asciiTheme="majorHAnsi" w:hAnsiTheme="majorHAnsi" w:cstheme="majorHAnsi"/>
          <w:sz w:val="20"/>
          <w:szCs w:val="20"/>
        </w:rPr>
        <w:t>□  BG</w:t>
      </w:r>
      <w:r w:rsidRPr="002F1CAA">
        <w:rPr>
          <w:rFonts w:asciiTheme="majorHAnsi" w:hAnsiTheme="majorHAnsi" w:cstheme="majorHAnsi"/>
          <w:sz w:val="20"/>
          <w:szCs w:val="20"/>
        </w:rPr>
        <w:sym w:font="Wingdings" w:char="F0FC"/>
      </w:r>
      <w:r w:rsidR="005E6B2B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2F1CAA">
        <w:rPr>
          <w:rFonts w:asciiTheme="majorHAnsi" w:hAnsiTheme="majorHAnsi" w:cstheme="majorHAnsi"/>
          <w:sz w:val="20"/>
          <w:szCs w:val="20"/>
        </w:rPr>
        <w:t>□  PPD/CXR</w:t>
      </w:r>
      <w:r w:rsidR="005E6B2B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2F1CAA">
        <w:rPr>
          <w:rFonts w:asciiTheme="majorHAnsi" w:hAnsiTheme="majorHAnsi" w:cstheme="majorHAnsi"/>
          <w:sz w:val="20"/>
          <w:szCs w:val="20"/>
        </w:rPr>
        <w:t xml:space="preserve">□  </w:t>
      </w:r>
      <w:r w:rsidR="00D21D4C">
        <w:rPr>
          <w:rFonts w:asciiTheme="majorHAnsi" w:hAnsiTheme="majorHAnsi" w:cstheme="majorHAnsi"/>
          <w:sz w:val="20"/>
          <w:szCs w:val="20"/>
        </w:rPr>
        <w:t xml:space="preserve">HS </w:t>
      </w:r>
      <w:r w:rsidRPr="002F1CAA">
        <w:rPr>
          <w:rFonts w:asciiTheme="majorHAnsi" w:hAnsiTheme="majorHAnsi" w:cstheme="majorHAnsi"/>
          <w:sz w:val="20"/>
          <w:szCs w:val="20"/>
        </w:rPr>
        <w:t>Diploma</w:t>
      </w:r>
      <w:r w:rsidR="00B1412E">
        <w:rPr>
          <w:rFonts w:asciiTheme="majorHAnsi" w:hAnsiTheme="majorHAnsi" w:cstheme="majorHAnsi"/>
          <w:sz w:val="20"/>
          <w:szCs w:val="20"/>
        </w:rPr>
        <w:t>/GED</w:t>
      </w:r>
      <w:r w:rsidR="005E6B2B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2F1CAA">
        <w:rPr>
          <w:rFonts w:asciiTheme="majorHAnsi" w:hAnsiTheme="majorHAnsi" w:cstheme="majorHAnsi"/>
          <w:sz w:val="20"/>
          <w:szCs w:val="20"/>
        </w:rPr>
        <w:t>□  CNA</w:t>
      </w:r>
    </w:p>
    <w:p w14:paraId="44FA2715" w14:textId="0DDBC15C" w:rsidR="00C9729F" w:rsidRDefault="00C9729F" w:rsidP="00D21D4C">
      <w:pPr>
        <w:tabs>
          <w:tab w:val="left" w:pos="720"/>
          <w:tab w:val="left" w:pos="1440"/>
          <w:tab w:val="left" w:pos="2160"/>
          <w:tab w:val="left" w:pos="3645"/>
        </w:tabs>
        <w:spacing w:before="80" w:after="80"/>
        <w:rPr>
          <w:rFonts w:asciiTheme="majorHAnsi" w:hAnsiTheme="majorHAnsi" w:cstheme="majorHAnsi"/>
          <w:sz w:val="20"/>
          <w:szCs w:val="20"/>
        </w:rPr>
      </w:pPr>
      <w:r w:rsidRPr="002F1CAA">
        <w:rPr>
          <w:rFonts w:asciiTheme="majorHAnsi" w:hAnsiTheme="majorHAnsi" w:cstheme="majorHAnsi"/>
          <w:sz w:val="20"/>
          <w:szCs w:val="20"/>
        </w:rPr>
        <w:t>Amount Paid:  $________</w:t>
      </w:r>
      <w:r w:rsidR="00D21D4C">
        <w:rPr>
          <w:rFonts w:asciiTheme="majorHAnsi" w:hAnsiTheme="majorHAnsi" w:cstheme="majorHAnsi"/>
          <w:sz w:val="20"/>
          <w:szCs w:val="20"/>
        </w:rPr>
        <w:t>____</w:t>
      </w:r>
      <w:r w:rsidRPr="002F1CAA">
        <w:rPr>
          <w:rFonts w:asciiTheme="majorHAnsi" w:hAnsiTheme="majorHAnsi" w:cstheme="majorHAnsi"/>
          <w:sz w:val="20"/>
          <w:szCs w:val="20"/>
        </w:rPr>
        <w:t xml:space="preserve">    </w:t>
      </w:r>
      <w:r w:rsidR="002F1CAA">
        <w:rPr>
          <w:rFonts w:asciiTheme="majorHAnsi" w:hAnsiTheme="majorHAnsi" w:cstheme="majorHAnsi"/>
          <w:sz w:val="20"/>
          <w:szCs w:val="20"/>
        </w:rPr>
        <w:t xml:space="preserve"> </w:t>
      </w:r>
      <w:r w:rsidRPr="002F1CAA">
        <w:rPr>
          <w:rFonts w:asciiTheme="majorHAnsi" w:hAnsiTheme="majorHAnsi" w:cstheme="majorHAnsi"/>
          <w:sz w:val="20"/>
          <w:szCs w:val="20"/>
        </w:rPr>
        <w:t>□  Cash       □  Credit</w:t>
      </w:r>
      <w:r w:rsidR="005E6B2B">
        <w:rPr>
          <w:rFonts w:asciiTheme="majorHAnsi" w:hAnsiTheme="majorHAnsi" w:cstheme="majorHAnsi"/>
          <w:sz w:val="20"/>
          <w:szCs w:val="20"/>
        </w:rPr>
        <w:t xml:space="preserve">       </w:t>
      </w:r>
      <w:r w:rsidRPr="002F1CAA">
        <w:rPr>
          <w:rFonts w:asciiTheme="majorHAnsi" w:hAnsiTheme="majorHAnsi" w:cstheme="majorHAnsi"/>
          <w:sz w:val="20"/>
          <w:szCs w:val="20"/>
        </w:rPr>
        <w:t>□  Check #________</w:t>
      </w:r>
      <w:r w:rsidR="00D93D3C" w:rsidRPr="002F1CAA">
        <w:rPr>
          <w:rFonts w:asciiTheme="majorHAnsi" w:hAnsiTheme="majorHAnsi" w:cstheme="majorHAnsi"/>
          <w:sz w:val="20"/>
          <w:szCs w:val="20"/>
        </w:rPr>
        <w:t xml:space="preserve">     □  </w:t>
      </w:r>
      <w:r w:rsidR="00D93D3C">
        <w:rPr>
          <w:rFonts w:asciiTheme="majorHAnsi" w:hAnsiTheme="majorHAnsi" w:cstheme="majorHAnsi"/>
          <w:sz w:val="20"/>
          <w:szCs w:val="20"/>
        </w:rPr>
        <w:t>WIOA</w:t>
      </w:r>
      <w:r w:rsidR="00D21D4C"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Pr="002F1CAA">
        <w:rPr>
          <w:rFonts w:asciiTheme="majorHAnsi" w:hAnsiTheme="majorHAnsi" w:cstheme="majorHAnsi"/>
          <w:sz w:val="20"/>
          <w:szCs w:val="20"/>
        </w:rPr>
        <w:t xml:space="preserve">Books received?    □  Yes </w:t>
      </w:r>
      <w:r w:rsidR="005E6B2B">
        <w:rPr>
          <w:rFonts w:asciiTheme="majorHAnsi" w:hAnsiTheme="majorHAnsi" w:cstheme="majorHAnsi"/>
          <w:sz w:val="20"/>
          <w:szCs w:val="20"/>
        </w:rPr>
        <w:t xml:space="preserve">    </w:t>
      </w:r>
      <w:r w:rsidRPr="002F1CAA">
        <w:rPr>
          <w:rFonts w:asciiTheme="majorHAnsi" w:hAnsiTheme="majorHAnsi" w:cstheme="majorHAnsi"/>
          <w:sz w:val="20"/>
          <w:szCs w:val="20"/>
        </w:rPr>
        <w:t xml:space="preserve">  □  No</w:t>
      </w:r>
    </w:p>
    <w:p w14:paraId="0E7BF26B" w14:textId="23EC49F3" w:rsidR="00D93D3C" w:rsidRPr="00D93D3C" w:rsidRDefault="00D93D3C" w:rsidP="00057080">
      <w:pPr>
        <w:tabs>
          <w:tab w:val="left" w:pos="720"/>
          <w:tab w:val="left" w:pos="1440"/>
          <w:tab w:val="left" w:pos="2160"/>
          <w:tab w:val="left" w:pos="3645"/>
        </w:tabs>
        <w:spacing w:before="80" w:after="0" w:line="360" w:lineRule="auto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Notes: 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0AA5F2DE" w14:textId="77777777" w:rsidR="00771082" w:rsidRDefault="00771082" w:rsidP="00771082">
      <w:pPr>
        <w:tabs>
          <w:tab w:val="left" w:pos="720"/>
          <w:tab w:val="left" w:pos="1440"/>
          <w:tab w:val="left" w:pos="2160"/>
          <w:tab w:val="left" w:pos="3645"/>
        </w:tabs>
        <w:spacing w:after="240"/>
        <w:rPr>
          <w:rFonts w:asciiTheme="majorHAnsi" w:hAnsiTheme="majorHAnsi" w:cstheme="majorHAnsi"/>
          <w:sz w:val="20"/>
          <w:szCs w:val="20"/>
        </w:rPr>
      </w:pPr>
    </w:p>
    <w:p w14:paraId="2C30776D" w14:textId="5A625D66" w:rsidR="00771082" w:rsidRPr="002F1CAA" w:rsidRDefault="00771082" w:rsidP="00771082">
      <w:pPr>
        <w:tabs>
          <w:tab w:val="left" w:pos="720"/>
          <w:tab w:val="left" w:pos="1440"/>
          <w:tab w:val="left" w:pos="2160"/>
          <w:tab w:val="left" w:pos="3645"/>
        </w:tabs>
        <w:spacing w:after="240"/>
        <w:rPr>
          <w:rFonts w:asciiTheme="majorHAnsi" w:hAnsiTheme="majorHAnsi" w:cstheme="majorHAnsi"/>
          <w:sz w:val="20"/>
          <w:szCs w:val="20"/>
          <w:u w:val="single"/>
        </w:rPr>
      </w:pPr>
      <w:r w:rsidRPr="002F1CAA">
        <w:rPr>
          <w:rFonts w:asciiTheme="majorHAnsi" w:hAnsiTheme="majorHAnsi" w:cstheme="majorHAnsi"/>
          <w:sz w:val="20"/>
          <w:szCs w:val="20"/>
        </w:rPr>
        <w:t xml:space="preserve">Received By:  </w:t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</w:rPr>
        <w:t xml:space="preserve">     Date Received:  </w:t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F1CAA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646908DB" w14:textId="100CB979" w:rsidR="00C9729F" w:rsidRPr="002F1CAA" w:rsidRDefault="00C9729F" w:rsidP="00771082">
      <w:pPr>
        <w:spacing w:before="320" w:after="0"/>
        <w:jc w:val="center"/>
        <w:rPr>
          <w:rFonts w:asciiTheme="majorHAnsi" w:hAnsiTheme="majorHAnsi" w:cstheme="majorHAnsi"/>
          <w:sz w:val="16"/>
          <w:szCs w:val="16"/>
        </w:rPr>
      </w:pPr>
      <w:r w:rsidRPr="002F1CAA">
        <w:rPr>
          <w:rFonts w:asciiTheme="majorHAnsi" w:hAnsiTheme="majorHAnsi" w:cstheme="majorHAnsi"/>
          <w:sz w:val="16"/>
          <w:szCs w:val="16"/>
        </w:rPr>
        <w:t xml:space="preserve">CPR with Mickey, Inc. – </w:t>
      </w:r>
      <w:r w:rsidR="00D21D4C">
        <w:rPr>
          <w:rFonts w:asciiTheme="majorHAnsi" w:hAnsiTheme="majorHAnsi" w:cstheme="majorHAnsi"/>
          <w:sz w:val="16"/>
          <w:szCs w:val="16"/>
        </w:rPr>
        <w:t xml:space="preserve">PCT </w:t>
      </w:r>
      <w:r w:rsidRPr="002F1CAA">
        <w:rPr>
          <w:rFonts w:asciiTheme="majorHAnsi" w:hAnsiTheme="majorHAnsi" w:cstheme="majorHAnsi"/>
          <w:sz w:val="16"/>
          <w:szCs w:val="16"/>
        </w:rPr>
        <w:t xml:space="preserve">Training Program Application – Page 1 of </w:t>
      </w:r>
      <w:r w:rsidR="00D92E08">
        <w:rPr>
          <w:rFonts w:asciiTheme="majorHAnsi" w:hAnsiTheme="majorHAnsi" w:cstheme="majorHAnsi"/>
          <w:sz w:val="16"/>
          <w:szCs w:val="16"/>
        </w:rPr>
        <w:t>5</w:t>
      </w:r>
    </w:p>
    <w:bookmarkEnd w:id="0"/>
    <w:p w14:paraId="5BCD1593" w14:textId="77777777" w:rsidR="00771082" w:rsidRPr="006D3454" w:rsidRDefault="00771082" w:rsidP="00D24E43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6D3454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Physical Assessment</w:t>
      </w:r>
      <w:r w:rsidRPr="006D3454">
        <w:rPr>
          <w:rFonts w:asciiTheme="majorHAnsi" w:hAnsiTheme="majorHAnsi" w:cstheme="majorHAnsi"/>
          <w:b/>
          <w:sz w:val="24"/>
          <w:szCs w:val="24"/>
        </w:rPr>
        <w:t>:</w:t>
      </w:r>
    </w:p>
    <w:p w14:paraId="65C1A18F" w14:textId="77777777" w:rsidR="00771082" w:rsidRDefault="00771082" w:rsidP="0077108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F1CAA">
        <w:rPr>
          <w:rFonts w:asciiTheme="majorHAnsi" w:hAnsiTheme="majorHAnsi" w:cstheme="majorHAnsi"/>
          <w:sz w:val="24"/>
          <w:szCs w:val="24"/>
        </w:rPr>
        <w:t>Do you have any physical limitations that would keep you from providing care to patients?</w:t>
      </w:r>
      <w:r w:rsidRPr="002F1CAA"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2F1CAA">
        <w:rPr>
          <w:rFonts w:asciiTheme="majorHAnsi" w:hAnsiTheme="majorHAnsi" w:cstheme="majorHAnsi"/>
          <w:sz w:val="24"/>
          <w:szCs w:val="24"/>
        </w:rPr>
        <w:t>□  Yes   □  No</w:t>
      </w:r>
    </w:p>
    <w:p w14:paraId="505FE023" w14:textId="77777777" w:rsidR="00771082" w:rsidRPr="00C8545C" w:rsidRDefault="00771082" w:rsidP="00771082">
      <w:pPr>
        <w:rPr>
          <w:rFonts w:asciiTheme="majorHAnsi" w:hAnsiTheme="majorHAnsi" w:cstheme="majorHAnsi"/>
          <w:i/>
          <w:sz w:val="24"/>
          <w:szCs w:val="24"/>
        </w:rPr>
      </w:pPr>
      <w:r w:rsidRPr="00C8545C">
        <w:rPr>
          <w:rFonts w:asciiTheme="majorHAnsi" w:hAnsiTheme="majorHAnsi" w:cstheme="majorHAnsi"/>
          <w:i/>
          <w:sz w:val="24"/>
          <w:szCs w:val="24"/>
        </w:rPr>
        <w:t>This includes, but is not limited to, back, shoulder, knee, or wrist injuries</w:t>
      </w:r>
      <w:r>
        <w:rPr>
          <w:rFonts w:asciiTheme="majorHAnsi" w:hAnsiTheme="majorHAnsi" w:cstheme="majorHAnsi"/>
          <w:i/>
          <w:sz w:val="24"/>
          <w:szCs w:val="24"/>
        </w:rPr>
        <w:t>.</w:t>
      </w:r>
    </w:p>
    <w:p w14:paraId="09267BDB" w14:textId="78AAD5C1" w:rsidR="00771082" w:rsidRPr="00CC5CC3" w:rsidRDefault="00771082" w:rsidP="00D24E43">
      <w:pPr>
        <w:spacing w:after="24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If yes, </w:t>
      </w:r>
      <w:r w:rsidR="008366FB">
        <w:rPr>
          <w:rFonts w:asciiTheme="majorHAnsi" w:hAnsiTheme="majorHAnsi" w:cstheme="majorHAnsi"/>
          <w:sz w:val="24"/>
          <w:szCs w:val="24"/>
        </w:rPr>
        <w:t>explain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 w:rsidR="008366FB"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246A2B92" w14:textId="77777777" w:rsidR="00771082" w:rsidRDefault="00771082" w:rsidP="0077108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you pregnant or will you have given birth within 3 months of beginning class?</w:t>
      </w:r>
      <w:r w:rsidRPr="00CC5CC3">
        <w:rPr>
          <w:rFonts w:asciiTheme="majorHAnsi" w:hAnsiTheme="majorHAnsi" w:cstheme="majorHAnsi"/>
          <w:sz w:val="24"/>
          <w:szCs w:val="24"/>
        </w:rPr>
        <w:t xml:space="preserve"> </w:t>
      </w:r>
      <w:r w:rsidRPr="002F1CA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Pr="002F1CAA">
        <w:rPr>
          <w:rFonts w:asciiTheme="majorHAnsi" w:hAnsiTheme="majorHAnsi" w:cstheme="majorHAnsi"/>
          <w:sz w:val="24"/>
          <w:szCs w:val="24"/>
        </w:rPr>
        <w:t>□  Yes   □  No</w:t>
      </w:r>
    </w:p>
    <w:p w14:paraId="18163D8F" w14:textId="77777777" w:rsidR="00771082" w:rsidRPr="00CC5CC3" w:rsidRDefault="00771082" w:rsidP="00D24E43">
      <w:pPr>
        <w:spacing w:after="240"/>
        <w:rPr>
          <w:rFonts w:asciiTheme="majorHAnsi" w:hAnsiTheme="majorHAnsi" w:cstheme="majorHAnsi"/>
          <w:i/>
          <w:sz w:val="24"/>
          <w:szCs w:val="24"/>
        </w:rPr>
      </w:pPr>
      <w:r w:rsidRPr="00CC5CC3">
        <w:rPr>
          <w:rFonts w:asciiTheme="majorHAnsi" w:hAnsiTheme="majorHAnsi" w:cstheme="majorHAnsi"/>
          <w:i/>
          <w:sz w:val="24"/>
          <w:szCs w:val="24"/>
        </w:rPr>
        <w:t>If yes, you must provide a release from your obstetrician before class begins.</w:t>
      </w:r>
    </w:p>
    <w:p w14:paraId="28444F4C" w14:textId="7970EC07" w:rsidR="00771082" w:rsidRDefault="008366FB" w:rsidP="0077108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 there any reason you cannot bed, lift 25-50 </w:t>
      </w:r>
      <w:proofErr w:type="spellStart"/>
      <w:r>
        <w:rPr>
          <w:rFonts w:asciiTheme="majorHAnsi" w:hAnsiTheme="majorHAnsi" w:cstheme="majorHAnsi"/>
          <w:sz w:val="24"/>
          <w:szCs w:val="24"/>
        </w:rPr>
        <w:t>lb</w:t>
      </w:r>
      <w:proofErr w:type="spellEnd"/>
      <w:r>
        <w:rPr>
          <w:rFonts w:asciiTheme="majorHAnsi" w:hAnsiTheme="majorHAnsi" w:cstheme="majorHAnsi"/>
          <w:sz w:val="24"/>
          <w:szCs w:val="24"/>
        </w:rPr>
        <w:t>, or walk/stand extensively in a clinical setting</w:t>
      </w:r>
      <w:r w:rsidR="00771082">
        <w:rPr>
          <w:rFonts w:asciiTheme="majorHAnsi" w:hAnsiTheme="majorHAnsi" w:cstheme="majorHAnsi"/>
          <w:sz w:val="24"/>
          <w:szCs w:val="24"/>
        </w:rPr>
        <w:t>?</w:t>
      </w:r>
      <w:r w:rsidR="00771082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771082" w:rsidRPr="002F1CAA">
        <w:rPr>
          <w:rFonts w:asciiTheme="majorHAnsi" w:hAnsiTheme="majorHAnsi" w:cstheme="majorHAnsi"/>
          <w:sz w:val="24"/>
          <w:szCs w:val="24"/>
        </w:rPr>
        <w:t xml:space="preserve">  </w:t>
      </w:r>
      <w:r w:rsidR="00771082">
        <w:rPr>
          <w:rFonts w:asciiTheme="majorHAnsi" w:hAnsiTheme="majorHAnsi" w:cstheme="majorHAnsi"/>
          <w:sz w:val="24"/>
          <w:szCs w:val="24"/>
        </w:rPr>
        <w:t xml:space="preserve"> </w:t>
      </w:r>
      <w:r w:rsidR="00771082" w:rsidRPr="002F1CAA">
        <w:rPr>
          <w:rFonts w:asciiTheme="majorHAnsi" w:hAnsiTheme="majorHAnsi" w:cstheme="majorHAnsi"/>
          <w:sz w:val="24"/>
          <w:szCs w:val="24"/>
        </w:rPr>
        <w:t>□  Yes   □  No</w:t>
      </w:r>
    </w:p>
    <w:p w14:paraId="5FA2E0DD" w14:textId="77777777" w:rsidR="00771082" w:rsidRPr="00CC5CC3" w:rsidRDefault="00771082" w:rsidP="008366FB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CC5CC3">
        <w:rPr>
          <w:rFonts w:asciiTheme="majorHAnsi" w:hAnsiTheme="majorHAnsi" w:cstheme="majorHAnsi"/>
          <w:i/>
          <w:sz w:val="24"/>
          <w:szCs w:val="24"/>
        </w:rPr>
        <w:t xml:space="preserve">If yes, you must provide a release from your </w:t>
      </w:r>
      <w:r>
        <w:rPr>
          <w:rFonts w:asciiTheme="majorHAnsi" w:hAnsiTheme="majorHAnsi" w:cstheme="majorHAnsi"/>
          <w:i/>
          <w:sz w:val="24"/>
          <w:szCs w:val="24"/>
        </w:rPr>
        <w:t>doctor</w:t>
      </w:r>
      <w:r w:rsidRPr="00CC5CC3">
        <w:rPr>
          <w:rFonts w:asciiTheme="majorHAnsi" w:hAnsiTheme="majorHAnsi" w:cstheme="majorHAnsi"/>
          <w:i/>
          <w:sz w:val="24"/>
          <w:szCs w:val="24"/>
        </w:rPr>
        <w:t xml:space="preserve"> before class begins.</w:t>
      </w:r>
    </w:p>
    <w:p w14:paraId="51C3FB6E" w14:textId="7C1BCFA3" w:rsidR="008366FB" w:rsidRPr="008366FB" w:rsidRDefault="008366FB" w:rsidP="008366FB">
      <w:pPr>
        <w:spacing w:before="160" w:after="24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If yes, explain:  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0699585A" w14:textId="7DFC43DA" w:rsidR="00771082" w:rsidRDefault="00771082" w:rsidP="004511A9">
      <w:pPr>
        <w:spacing w:after="1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Do you have hearing problems?</w:t>
      </w:r>
      <w:r w:rsidRPr="00CC5CC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2F1CAA">
        <w:rPr>
          <w:rFonts w:asciiTheme="majorHAnsi" w:hAnsiTheme="majorHAnsi" w:cstheme="majorHAnsi"/>
          <w:sz w:val="24"/>
          <w:szCs w:val="24"/>
        </w:rPr>
        <w:t xml:space="preserve">□  </w:t>
      </w:r>
      <w:r>
        <w:rPr>
          <w:rFonts w:asciiTheme="majorHAnsi" w:hAnsiTheme="majorHAnsi" w:cstheme="majorHAnsi"/>
          <w:sz w:val="24"/>
          <w:szCs w:val="24"/>
        </w:rPr>
        <w:t>No</w:t>
      </w:r>
      <w:r w:rsidRPr="002F1CAA">
        <w:rPr>
          <w:rFonts w:asciiTheme="majorHAnsi" w:hAnsiTheme="majorHAnsi" w:cstheme="majorHAnsi"/>
          <w:sz w:val="24"/>
          <w:szCs w:val="24"/>
        </w:rPr>
        <w:t xml:space="preserve">   □  </w:t>
      </w:r>
      <w:r>
        <w:rPr>
          <w:rFonts w:asciiTheme="majorHAnsi" w:hAnsiTheme="majorHAnsi" w:cstheme="majorHAnsi"/>
          <w:sz w:val="24"/>
          <w:szCs w:val="24"/>
        </w:rPr>
        <w:t xml:space="preserve">Yes – Explain:  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0AA88244" w14:textId="27E552B3" w:rsidR="00D24E43" w:rsidRPr="00D24E43" w:rsidRDefault="00D24E43" w:rsidP="00D24E43">
      <w:pPr>
        <w:spacing w:after="24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51FC17D7" w14:textId="77777777" w:rsidR="004511A9" w:rsidRDefault="00771082" w:rsidP="004511A9">
      <w:pPr>
        <w:spacing w:after="1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Do you have back problems?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F1CAA">
        <w:rPr>
          <w:rFonts w:asciiTheme="majorHAnsi" w:hAnsiTheme="majorHAnsi" w:cstheme="majorHAnsi"/>
          <w:sz w:val="24"/>
          <w:szCs w:val="24"/>
        </w:rPr>
        <w:t xml:space="preserve">□  </w:t>
      </w:r>
      <w:r>
        <w:rPr>
          <w:rFonts w:asciiTheme="majorHAnsi" w:hAnsiTheme="majorHAnsi" w:cstheme="majorHAnsi"/>
          <w:sz w:val="24"/>
          <w:szCs w:val="24"/>
        </w:rPr>
        <w:t>No</w:t>
      </w:r>
      <w:r w:rsidRPr="002F1CAA">
        <w:rPr>
          <w:rFonts w:asciiTheme="majorHAnsi" w:hAnsiTheme="majorHAnsi" w:cstheme="majorHAnsi"/>
          <w:sz w:val="24"/>
          <w:szCs w:val="24"/>
        </w:rPr>
        <w:t xml:space="preserve">   □  </w:t>
      </w:r>
      <w:r>
        <w:rPr>
          <w:rFonts w:asciiTheme="majorHAnsi" w:hAnsiTheme="majorHAnsi" w:cstheme="majorHAnsi"/>
          <w:sz w:val="24"/>
          <w:szCs w:val="24"/>
        </w:rPr>
        <w:t xml:space="preserve">Yes – Explain:  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43DF34E9" w14:textId="2E461764" w:rsidR="00771082" w:rsidRPr="00D21D4C" w:rsidRDefault="004511A9" w:rsidP="00D24E43">
      <w:pPr>
        <w:spacing w:after="24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64FD9BAB" w14:textId="2347FA2A" w:rsidR="00771082" w:rsidRDefault="00771082" w:rsidP="004511A9">
      <w:pPr>
        <w:spacing w:after="1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Are you allergic to latex?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F1CAA">
        <w:rPr>
          <w:rFonts w:asciiTheme="majorHAnsi" w:hAnsiTheme="majorHAnsi" w:cstheme="majorHAnsi"/>
          <w:sz w:val="24"/>
          <w:szCs w:val="24"/>
        </w:rPr>
        <w:t xml:space="preserve">□  </w:t>
      </w:r>
      <w:r>
        <w:rPr>
          <w:rFonts w:asciiTheme="majorHAnsi" w:hAnsiTheme="majorHAnsi" w:cstheme="majorHAnsi"/>
          <w:sz w:val="24"/>
          <w:szCs w:val="24"/>
        </w:rPr>
        <w:t>No</w:t>
      </w:r>
      <w:r w:rsidRPr="002F1CAA">
        <w:rPr>
          <w:rFonts w:asciiTheme="majorHAnsi" w:hAnsiTheme="majorHAnsi" w:cstheme="majorHAnsi"/>
          <w:sz w:val="24"/>
          <w:szCs w:val="24"/>
        </w:rPr>
        <w:t xml:space="preserve">   □  </w:t>
      </w:r>
      <w:r>
        <w:rPr>
          <w:rFonts w:asciiTheme="majorHAnsi" w:hAnsiTheme="majorHAnsi" w:cstheme="majorHAnsi"/>
          <w:sz w:val="24"/>
          <w:szCs w:val="24"/>
        </w:rPr>
        <w:t xml:space="preserve">Yes – Symptoms:  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1B54D47C" w14:textId="4FDC283A" w:rsidR="004511A9" w:rsidRDefault="004511A9" w:rsidP="00D24E43">
      <w:pPr>
        <w:spacing w:after="24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7049E4D5" w14:textId="2B531B2B" w:rsidR="00771082" w:rsidRDefault="00771082" w:rsidP="007710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have any other allergies?</w:t>
      </w:r>
      <w:r w:rsidRPr="008B19D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2F1CAA">
        <w:rPr>
          <w:rFonts w:asciiTheme="majorHAnsi" w:hAnsiTheme="majorHAnsi" w:cstheme="majorHAnsi"/>
          <w:sz w:val="24"/>
          <w:szCs w:val="24"/>
        </w:rPr>
        <w:t xml:space="preserve">□  </w:t>
      </w:r>
      <w:r>
        <w:rPr>
          <w:rFonts w:asciiTheme="majorHAnsi" w:hAnsiTheme="majorHAnsi" w:cstheme="majorHAnsi"/>
          <w:sz w:val="24"/>
          <w:szCs w:val="24"/>
        </w:rPr>
        <w:t>No</w:t>
      </w:r>
      <w:r w:rsidRPr="002F1CAA">
        <w:rPr>
          <w:rFonts w:asciiTheme="majorHAnsi" w:hAnsiTheme="majorHAnsi" w:cstheme="majorHAnsi"/>
          <w:sz w:val="24"/>
          <w:szCs w:val="24"/>
        </w:rPr>
        <w:t xml:space="preserve">   □  </w:t>
      </w:r>
      <w:r>
        <w:rPr>
          <w:rFonts w:asciiTheme="majorHAnsi" w:hAnsiTheme="majorHAnsi" w:cstheme="majorHAnsi"/>
          <w:sz w:val="24"/>
          <w:szCs w:val="24"/>
        </w:rPr>
        <w:t>Yes</w:t>
      </w:r>
      <w:r w:rsidRPr="0005708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Pr="00057080">
        <w:rPr>
          <w:rFonts w:asciiTheme="majorHAnsi" w:hAnsiTheme="majorHAnsi" w:cstheme="majorHAnsi"/>
          <w:sz w:val="24"/>
          <w:szCs w:val="24"/>
        </w:rPr>
        <w:t>Do you have an EpiPen</w:t>
      </w:r>
      <w:r w:rsidR="004511A9">
        <w:rPr>
          <w:rFonts w:asciiTheme="majorHAnsi" w:hAnsiTheme="majorHAnsi" w:cstheme="majorHAnsi"/>
          <w:sz w:val="24"/>
          <w:szCs w:val="24"/>
        </w:rPr>
        <w:t xml:space="preserve"> or other injector</w:t>
      </w:r>
      <w:r w:rsidRPr="00057080">
        <w:rPr>
          <w:rFonts w:asciiTheme="majorHAnsi" w:hAnsiTheme="majorHAnsi" w:cstheme="majorHAnsi"/>
          <w:sz w:val="24"/>
          <w:szCs w:val="24"/>
        </w:rPr>
        <w:t>?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2F1CAA">
        <w:rPr>
          <w:rFonts w:asciiTheme="majorHAnsi" w:hAnsiTheme="majorHAnsi" w:cstheme="majorHAnsi"/>
          <w:sz w:val="24"/>
          <w:szCs w:val="24"/>
        </w:rPr>
        <w:t>□  Yes   □  No</w:t>
      </w:r>
    </w:p>
    <w:p w14:paraId="5DDCA6EE" w14:textId="7DBC7B17" w:rsidR="00771082" w:rsidRDefault="00771082" w:rsidP="004511A9">
      <w:pPr>
        <w:spacing w:after="1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Allergens/Symptoms:  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531C6D0E" w14:textId="51F98D3C" w:rsidR="004511A9" w:rsidRPr="008366FB" w:rsidRDefault="004511A9" w:rsidP="008366FB">
      <w:pPr>
        <w:spacing w:after="36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398E26AC" w14:textId="1D6E790A" w:rsidR="004511A9" w:rsidRDefault="004511A9" w:rsidP="00771082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895"/>
      </w:tblGrid>
      <w:tr w:rsidR="004511A9" w14:paraId="14626878" w14:textId="77777777" w:rsidTr="00010193">
        <w:trPr>
          <w:jc w:val="center"/>
        </w:trPr>
        <w:tc>
          <w:tcPr>
            <w:tcW w:w="8895" w:type="dxa"/>
            <w:shd w:val="clear" w:color="auto" w:fill="D9D9D9" w:themeFill="background1" w:themeFillShade="D9"/>
          </w:tcPr>
          <w:p w14:paraId="0D6BE0C2" w14:textId="54E7FDFD" w:rsidR="004511A9" w:rsidRDefault="004511A9" w:rsidP="004511A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FC01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Emergency Contact:  </w:t>
            </w:r>
            <w:r w:rsidRPr="00FC016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ab/>
            </w:r>
            <w:r w:rsidRPr="00FC016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ab/>
            </w:r>
            <w:r w:rsidRPr="00FC016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ab/>
            </w:r>
            <w:r w:rsidRPr="00FC016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ab/>
            </w:r>
            <w:r w:rsidRPr="00FC0167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ab/>
            </w:r>
            <w:r w:rsidRPr="00FC01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Relationship: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______________</w:t>
            </w:r>
          </w:p>
          <w:p w14:paraId="44E80707" w14:textId="6D243C97" w:rsidR="004511A9" w:rsidRPr="00195FB7" w:rsidRDefault="004511A9" w:rsidP="004511A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Cell </w:t>
            </w:r>
            <w:r w:rsidRPr="00FC0167">
              <w:rPr>
                <w:rFonts w:asciiTheme="majorHAnsi" w:hAnsiTheme="majorHAnsi" w:cstheme="majorHAnsi"/>
                <w:b/>
                <w:sz w:val="24"/>
                <w:szCs w:val="24"/>
              </w:rPr>
              <w:t>Phone: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oftHyphen/>
              <w:t>______________________________________</w:t>
            </w:r>
          </w:p>
        </w:tc>
      </w:tr>
    </w:tbl>
    <w:p w14:paraId="2261B87E" w14:textId="19EF7ABD" w:rsidR="004511A9" w:rsidRDefault="004511A9" w:rsidP="00771082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FC47FDA" w14:textId="7BE91DF0" w:rsidR="004511A9" w:rsidRDefault="004511A9" w:rsidP="004511A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06981AC" w14:textId="01ECD0D5" w:rsidR="004511A9" w:rsidRDefault="004511A9" w:rsidP="004511A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AA07527" w14:textId="22F20147" w:rsidR="004511A9" w:rsidRDefault="004511A9" w:rsidP="004511A9">
      <w:pPr>
        <w:rPr>
          <w:rFonts w:asciiTheme="majorHAnsi" w:hAnsiTheme="majorHAnsi" w:cstheme="majorHAnsi"/>
          <w:sz w:val="24"/>
          <w:szCs w:val="24"/>
          <w:u w:val="double"/>
        </w:rPr>
      </w:pPr>
    </w:p>
    <w:p w14:paraId="47277007" w14:textId="0C90C3A5" w:rsidR="004511A9" w:rsidRDefault="004511A9" w:rsidP="004511A9">
      <w:pPr>
        <w:spacing w:before="32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69621F2E" w14:textId="75E5585C" w:rsidR="004511A9" w:rsidRDefault="004511A9" w:rsidP="004511A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33A25F87" w14:textId="396FDF5B" w:rsidR="004511A9" w:rsidRDefault="004511A9" w:rsidP="004511A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29B69731" w14:textId="40718696" w:rsidR="004511A9" w:rsidRDefault="004511A9" w:rsidP="004511A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51AA7B43" w14:textId="6FD37FF7" w:rsidR="003C0485" w:rsidRDefault="003C0485" w:rsidP="004511A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13446AA5" w14:textId="28AE4458" w:rsidR="004511A9" w:rsidRPr="004511A9" w:rsidRDefault="0048278C" w:rsidP="00AC2FB8">
      <w:pPr>
        <w:spacing w:before="340" w:after="0"/>
        <w:jc w:val="center"/>
        <w:rPr>
          <w:rFonts w:asciiTheme="majorHAnsi" w:hAnsiTheme="majorHAnsi" w:cstheme="majorHAnsi"/>
          <w:sz w:val="16"/>
          <w:szCs w:val="16"/>
        </w:rPr>
      </w:pPr>
      <w:r w:rsidRPr="00D24E4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70B55" wp14:editId="1B05379B">
                <wp:simplePos x="0" y="0"/>
                <wp:positionH relativeFrom="column">
                  <wp:posOffset>5330190</wp:posOffset>
                </wp:positionH>
                <wp:positionV relativeFrom="paragraph">
                  <wp:posOffset>83573</wp:posOffset>
                </wp:positionV>
                <wp:extent cx="1600200" cy="603504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3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E7D4" w14:textId="77777777" w:rsidR="00010193" w:rsidRDefault="00010193" w:rsidP="004511A9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App. Initials: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947CD2" w14:textId="77777777" w:rsidR="00010193" w:rsidRPr="00D24E43" w:rsidRDefault="00010193" w:rsidP="004511A9">
                            <w:pPr>
                              <w:rPr>
                                <w:u w:val="single"/>
                              </w:rPr>
                            </w:pPr>
                            <w:r w:rsidRPr="00D24E43">
                              <w:t>Date: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0B55" id="_x0000_s1027" type="#_x0000_t202" style="position:absolute;left:0;text-align:left;margin-left:419.7pt;margin-top:6.6pt;width:126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" fillcolor="#d8d8d8 [2732]">
                <v:textbox>
                  <w:txbxContent>
                    <w:p w14:paraId="3352E7D4" w14:textId="77777777" w:rsidR="00010193" w:rsidRDefault="00010193" w:rsidP="004511A9">
                      <w:pPr>
                        <w:rPr>
                          <w:u w:val="single"/>
                        </w:rPr>
                      </w:pPr>
                      <w:r>
                        <w:t xml:space="preserve">App. Initials: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E947CD2" w14:textId="77777777" w:rsidR="00010193" w:rsidRPr="00D24E43" w:rsidRDefault="00010193" w:rsidP="004511A9">
                      <w:pPr>
                        <w:rPr>
                          <w:u w:val="single"/>
                        </w:rPr>
                      </w:pPr>
                      <w:r w:rsidRPr="00D24E43">
                        <w:t>Date: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11A9" w:rsidRPr="002F1CAA">
        <w:rPr>
          <w:rFonts w:asciiTheme="majorHAnsi" w:hAnsiTheme="majorHAnsi" w:cstheme="majorHAnsi"/>
          <w:sz w:val="16"/>
          <w:szCs w:val="16"/>
        </w:rPr>
        <w:t xml:space="preserve">CPR with Mickey, Inc. – </w:t>
      </w:r>
      <w:r w:rsidR="004511A9">
        <w:rPr>
          <w:rFonts w:asciiTheme="majorHAnsi" w:hAnsiTheme="majorHAnsi" w:cstheme="majorHAnsi"/>
          <w:sz w:val="16"/>
          <w:szCs w:val="16"/>
        </w:rPr>
        <w:t xml:space="preserve">PCT </w:t>
      </w:r>
      <w:r w:rsidR="004511A9" w:rsidRPr="002F1CAA">
        <w:rPr>
          <w:rFonts w:asciiTheme="majorHAnsi" w:hAnsiTheme="majorHAnsi" w:cstheme="majorHAnsi"/>
          <w:sz w:val="16"/>
          <w:szCs w:val="16"/>
        </w:rPr>
        <w:t xml:space="preserve">Training Program Application – Page </w:t>
      </w:r>
      <w:r w:rsidR="00CA2E24">
        <w:rPr>
          <w:rFonts w:asciiTheme="majorHAnsi" w:hAnsiTheme="majorHAnsi" w:cstheme="majorHAnsi"/>
          <w:sz w:val="16"/>
          <w:szCs w:val="16"/>
        </w:rPr>
        <w:t>2</w:t>
      </w:r>
      <w:r w:rsidR="004511A9" w:rsidRPr="002F1CAA">
        <w:rPr>
          <w:rFonts w:asciiTheme="majorHAnsi" w:hAnsiTheme="majorHAnsi" w:cstheme="majorHAnsi"/>
          <w:sz w:val="16"/>
          <w:szCs w:val="16"/>
        </w:rPr>
        <w:t xml:space="preserve"> of </w:t>
      </w:r>
      <w:r w:rsidR="00D92E08">
        <w:rPr>
          <w:rFonts w:asciiTheme="majorHAnsi" w:hAnsiTheme="majorHAnsi" w:cstheme="majorHAnsi"/>
          <w:sz w:val="16"/>
          <w:szCs w:val="16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1008"/>
        <w:gridCol w:w="1008"/>
        <w:gridCol w:w="1008"/>
      </w:tblGrid>
      <w:tr w:rsidR="00CA2E24" w:rsidRPr="003D7D97" w14:paraId="0F207FF8" w14:textId="77777777" w:rsidTr="00010193">
        <w:trPr>
          <w:trHeight w:val="305"/>
          <w:jc w:val="center"/>
        </w:trPr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D499E3" w14:textId="110C735D" w:rsidR="00CA2E24" w:rsidRPr="00D92E08" w:rsidRDefault="00CA2E24" w:rsidP="00EE3B5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92E08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</w:rPr>
              <w:lastRenderedPageBreak/>
              <w:t>TUITION &amp; FEES</w:t>
            </w:r>
          </w:p>
        </w:tc>
      </w:tr>
      <w:tr w:rsidR="001C039B" w:rsidRPr="003D7D97" w14:paraId="60CA4493" w14:textId="77777777" w:rsidTr="008366FB">
        <w:trPr>
          <w:trHeight w:val="305"/>
          <w:jc w:val="center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2F4EF01" w14:textId="403E0A20" w:rsidR="001C039B" w:rsidRPr="003D7D97" w:rsidRDefault="001C039B" w:rsidP="00EE3B5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7D97">
              <w:rPr>
                <w:rFonts w:asciiTheme="majorHAnsi" w:hAnsiTheme="majorHAnsi" w:cstheme="majorHAnsi"/>
                <w:b/>
              </w:rPr>
              <w:t>Course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81E257" w14:textId="2E89FDB1" w:rsidR="001C039B" w:rsidRPr="003D7D97" w:rsidRDefault="001C039B" w:rsidP="00EE3B5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7D97">
              <w:rPr>
                <w:rFonts w:asciiTheme="majorHAnsi" w:hAnsiTheme="majorHAnsi" w:cstheme="majorHAnsi"/>
                <w:b/>
              </w:rPr>
              <w:t>Reg. Fee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6D4E971" w14:textId="0FC51D3A" w:rsidR="001C039B" w:rsidRPr="003D7D97" w:rsidRDefault="00EE3B53" w:rsidP="00EE3B5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7D97">
              <w:rPr>
                <w:rFonts w:asciiTheme="majorHAnsi" w:hAnsiTheme="majorHAnsi" w:cstheme="majorHAnsi"/>
                <w:b/>
              </w:rPr>
              <w:t>Tuition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10C529D" w14:textId="320F1668" w:rsidR="001C039B" w:rsidRPr="003D7D97" w:rsidRDefault="001C039B" w:rsidP="00EE3B5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7D97">
              <w:rPr>
                <w:rFonts w:asciiTheme="majorHAnsi" w:hAnsiTheme="majorHAnsi" w:cstheme="majorHAnsi"/>
                <w:b/>
              </w:rPr>
              <w:t>Total</w:t>
            </w:r>
          </w:p>
        </w:tc>
      </w:tr>
      <w:tr w:rsidR="0027374A" w:rsidRPr="003D7D97" w14:paraId="0ED24CFA" w14:textId="77777777" w:rsidTr="008366FB">
        <w:trPr>
          <w:trHeight w:val="432"/>
          <w:jc w:val="center"/>
        </w:trPr>
        <w:tc>
          <w:tcPr>
            <w:tcW w:w="3960" w:type="dxa"/>
            <w:tcBorders>
              <w:left w:val="nil"/>
            </w:tcBorders>
            <w:vAlign w:val="center"/>
          </w:tcPr>
          <w:p w14:paraId="016205C8" w14:textId="77BF2661" w:rsidR="001C039B" w:rsidRPr="003D7D97" w:rsidRDefault="001C039B" w:rsidP="0027374A">
            <w:pPr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 xml:space="preserve">□   </w:t>
            </w:r>
            <w:r w:rsidRPr="003D7D97">
              <w:rPr>
                <w:rFonts w:asciiTheme="majorHAnsi" w:hAnsiTheme="majorHAnsi" w:cstheme="majorHAnsi"/>
                <w:b/>
              </w:rPr>
              <w:t>PCT Part 1:</w:t>
            </w:r>
            <w:r w:rsidRPr="003D7D97">
              <w:rPr>
                <w:rFonts w:asciiTheme="majorHAnsi" w:hAnsiTheme="majorHAnsi" w:cstheme="majorHAnsi"/>
              </w:rPr>
              <w:t xml:space="preserve">  </w:t>
            </w:r>
            <w:r w:rsidRPr="003D7D97">
              <w:rPr>
                <w:rFonts w:asciiTheme="majorHAnsi" w:hAnsiTheme="majorHAnsi" w:cstheme="majorHAnsi"/>
                <w:b/>
              </w:rPr>
              <w:t>Phlebotomy</w:t>
            </w:r>
          </w:p>
        </w:tc>
        <w:tc>
          <w:tcPr>
            <w:tcW w:w="1008" w:type="dxa"/>
            <w:vAlign w:val="center"/>
          </w:tcPr>
          <w:p w14:paraId="28847737" w14:textId="278A44A3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1008" w:type="dxa"/>
            <w:vAlign w:val="center"/>
          </w:tcPr>
          <w:p w14:paraId="7CDE543C" w14:textId="4AA7CB71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$1845</w:t>
            </w:r>
          </w:p>
        </w:tc>
        <w:tc>
          <w:tcPr>
            <w:tcW w:w="1008" w:type="dxa"/>
            <w:tcBorders>
              <w:right w:val="nil"/>
            </w:tcBorders>
            <w:vAlign w:val="center"/>
          </w:tcPr>
          <w:p w14:paraId="785277FE" w14:textId="1D2B5651" w:rsidR="001C039B" w:rsidRPr="003D7D97" w:rsidRDefault="001C039B" w:rsidP="008366FB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$1995</w:t>
            </w:r>
          </w:p>
        </w:tc>
      </w:tr>
      <w:tr w:rsidR="001C039B" w:rsidRPr="003D7D97" w14:paraId="5D7298A4" w14:textId="77777777" w:rsidTr="008366FB">
        <w:trPr>
          <w:trHeight w:val="432"/>
          <w:jc w:val="center"/>
        </w:trPr>
        <w:tc>
          <w:tcPr>
            <w:tcW w:w="3960" w:type="dxa"/>
            <w:tcBorders>
              <w:left w:val="nil"/>
            </w:tcBorders>
            <w:vAlign w:val="center"/>
          </w:tcPr>
          <w:p w14:paraId="72DA240B" w14:textId="0D2C6EBD" w:rsidR="001C039B" w:rsidRPr="003D7D97" w:rsidRDefault="001C039B" w:rsidP="0027374A">
            <w:pPr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 xml:space="preserve">□   </w:t>
            </w:r>
            <w:r w:rsidRPr="003D7D97">
              <w:rPr>
                <w:rFonts w:asciiTheme="majorHAnsi" w:hAnsiTheme="majorHAnsi" w:cstheme="majorHAnsi"/>
                <w:b/>
              </w:rPr>
              <w:t>PCT Part 2:</w:t>
            </w:r>
            <w:r w:rsidRPr="003D7D97">
              <w:rPr>
                <w:rFonts w:asciiTheme="majorHAnsi" w:hAnsiTheme="majorHAnsi" w:cstheme="majorHAnsi"/>
              </w:rPr>
              <w:t xml:space="preserve">  </w:t>
            </w:r>
            <w:r w:rsidRPr="003D7D97">
              <w:rPr>
                <w:rFonts w:asciiTheme="majorHAnsi" w:hAnsiTheme="majorHAnsi" w:cstheme="majorHAnsi"/>
                <w:b/>
              </w:rPr>
              <w:t>Advanced Nursing Skills</w:t>
            </w:r>
          </w:p>
        </w:tc>
        <w:tc>
          <w:tcPr>
            <w:tcW w:w="1008" w:type="dxa"/>
            <w:vAlign w:val="center"/>
          </w:tcPr>
          <w:p w14:paraId="35A5C0DE" w14:textId="7E77DB22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1008" w:type="dxa"/>
            <w:vAlign w:val="center"/>
          </w:tcPr>
          <w:p w14:paraId="32E4DCB1" w14:textId="22349C7F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$795</w:t>
            </w:r>
          </w:p>
        </w:tc>
        <w:tc>
          <w:tcPr>
            <w:tcW w:w="1008" w:type="dxa"/>
            <w:tcBorders>
              <w:right w:val="nil"/>
            </w:tcBorders>
            <w:vAlign w:val="center"/>
          </w:tcPr>
          <w:p w14:paraId="10F33630" w14:textId="47442AD0" w:rsidR="001C039B" w:rsidRPr="003D7D97" w:rsidRDefault="001C039B" w:rsidP="008366FB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$895</w:t>
            </w:r>
          </w:p>
        </w:tc>
      </w:tr>
      <w:tr w:rsidR="001C039B" w:rsidRPr="003D7D97" w14:paraId="750CAF64" w14:textId="77777777" w:rsidTr="008366FB">
        <w:trPr>
          <w:trHeight w:val="432"/>
          <w:jc w:val="center"/>
        </w:trPr>
        <w:tc>
          <w:tcPr>
            <w:tcW w:w="3960" w:type="dxa"/>
            <w:tcBorders>
              <w:left w:val="nil"/>
            </w:tcBorders>
            <w:vAlign w:val="center"/>
          </w:tcPr>
          <w:p w14:paraId="5EFD8810" w14:textId="400405FF" w:rsidR="001C039B" w:rsidRPr="003D7D97" w:rsidRDefault="001C039B" w:rsidP="0027374A">
            <w:pPr>
              <w:rPr>
                <w:rFonts w:asciiTheme="majorHAnsi" w:hAnsiTheme="majorHAnsi" w:cstheme="majorHAnsi"/>
                <w:b/>
              </w:rPr>
            </w:pPr>
            <w:r w:rsidRPr="003D7D97">
              <w:rPr>
                <w:rFonts w:asciiTheme="majorHAnsi" w:hAnsiTheme="majorHAnsi" w:cstheme="majorHAnsi"/>
              </w:rPr>
              <w:t xml:space="preserve">□   </w:t>
            </w:r>
            <w:r w:rsidRPr="003D7D97">
              <w:rPr>
                <w:rFonts w:asciiTheme="majorHAnsi" w:hAnsiTheme="majorHAnsi" w:cstheme="majorHAnsi"/>
                <w:b/>
              </w:rPr>
              <w:t>PCT Part 3:  EKG</w:t>
            </w:r>
          </w:p>
        </w:tc>
        <w:tc>
          <w:tcPr>
            <w:tcW w:w="1008" w:type="dxa"/>
            <w:vAlign w:val="center"/>
          </w:tcPr>
          <w:p w14:paraId="3F59A3C1" w14:textId="571E90D9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1008" w:type="dxa"/>
            <w:vAlign w:val="center"/>
          </w:tcPr>
          <w:p w14:paraId="6CEC0A10" w14:textId="576483EF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$695</w:t>
            </w:r>
          </w:p>
        </w:tc>
        <w:tc>
          <w:tcPr>
            <w:tcW w:w="1008" w:type="dxa"/>
            <w:tcBorders>
              <w:right w:val="nil"/>
            </w:tcBorders>
            <w:vAlign w:val="center"/>
          </w:tcPr>
          <w:p w14:paraId="364AF7AE" w14:textId="462652D2" w:rsidR="001C039B" w:rsidRPr="003D7D97" w:rsidRDefault="001C039B" w:rsidP="008366FB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$795</w:t>
            </w:r>
          </w:p>
        </w:tc>
      </w:tr>
      <w:tr w:rsidR="001C039B" w:rsidRPr="003D7D97" w14:paraId="685F1404" w14:textId="77777777" w:rsidTr="008366FB">
        <w:trPr>
          <w:trHeight w:val="432"/>
          <w:jc w:val="center"/>
        </w:trPr>
        <w:tc>
          <w:tcPr>
            <w:tcW w:w="3960" w:type="dxa"/>
            <w:tcBorders>
              <w:left w:val="nil"/>
            </w:tcBorders>
            <w:vAlign w:val="center"/>
          </w:tcPr>
          <w:p w14:paraId="54A83C40" w14:textId="6FDF6EC5" w:rsidR="001C039B" w:rsidRPr="003D7D97" w:rsidRDefault="001C039B" w:rsidP="0027374A">
            <w:pPr>
              <w:rPr>
                <w:rFonts w:asciiTheme="majorHAnsi" w:hAnsiTheme="majorHAnsi" w:cstheme="majorHAnsi"/>
                <w:b/>
              </w:rPr>
            </w:pPr>
            <w:r w:rsidRPr="003D7D97">
              <w:rPr>
                <w:rFonts w:asciiTheme="majorHAnsi" w:hAnsiTheme="majorHAnsi" w:cstheme="majorHAnsi"/>
              </w:rPr>
              <w:t>□</w:t>
            </w:r>
            <w:r w:rsidRPr="003D7D97">
              <w:rPr>
                <w:rFonts w:asciiTheme="majorHAnsi" w:hAnsiTheme="majorHAnsi" w:cstheme="majorHAnsi"/>
                <w:b/>
              </w:rPr>
              <w:t xml:space="preserve">   Full PCT Program (Parts 1, 2, &amp; 3)</w:t>
            </w:r>
          </w:p>
        </w:tc>
        <w:tc>
          <w:tcPr>
            <w:tcW w:w="1008" w:type="dxa"/>
            <w:vAlign w:val="center"/>
          </w:tcPr>
          <w:p w14:paraId="551C36CB" w14:textId="3304A410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$350</w:t>
            </w:r>
          </w:p>
        </w:tc>
        <w:tc>
          <w:tcPr>
            <w:tcW w:w="1008" w:type="dxa"/>
            <w:vAlign w:val="center"/>
          </w:tcPr>
          <w:p w14:paraId="366EF7E4" w14:textId="0B52BC76" w:rsidR="001C039B" w:rsidRPr="003D7D97" w:rsidRDefault="001C039B" w:rsidP="0027374A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$3335</w:t>
            </w:r>
          </w:p>
        </w:tc>
        <w:tc>
          <w:tcPr>
            <w:tcW w:w="1008" w:type="dxa"/>
            <w:tcBorders>
              <w:right w:val="nil"/>
            </w:tcBorders>
            <w:vAlign w:val="center"/>
          </w:tcPr>
          <w:p w14:paraId="5A28C01E" w14:textId="12454E6C" w:rsidR="001C039B" w:rsidRPr="003D7D97" w:rsidRDefault="001C039B" w:rsidP="008366FB">
            <w:pPr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$3685</w:t>
            </w:r>
          </w:p>
        </w:tc>
      </w:tr>
    </w:tbl>
    <w:p w14:paraId="23E0F7C2" w14:textId="77777777" w:rsidR="00EE3B53" w:rsidRPr="003D7D97" w:rsidRDefault="00EE3B53" w:rsidP="00EE3B53">
      <w:pPr>
        <w:spacing w:after="0"/>
        <w:rPr>
          <w:rFonts w:asciiTheme="majorHAnsi" w:hAnsiTheme="majorHAnsi" w:cstheme="majorHAnsi"/>
        </w:rPr>
      </w:pPr>
    </w:p>
    <w:p w14:paraId="23191E00" w14:textId="77777777" w:rsidR="003C0485" w:rsidRPr="00D92E08" w:rsidRDefault="00E84FC4" w:rsidP="00822682">
      <w:pPr>
        <w:tabs>
          <w:tab w:val="left" w:pos="720"/>
          <w:tab w:val="left" w:pos="1440"/>
          <w:tab w:val="left" w:pos="2160"/>
          <w:tab w:val="left" w:pos="3645"/>
        </w:tabs>
        <w:spacing w:after="40"/>
        <w:rPr>
          <w:rFonts w:asciiTheme="majorHAnsi" w:hAnsiTheme="majorHAnsi" w:cstheme="majorHAnsi"/>
          <w:b/>
          <w:bCs/>
          <w:sz w:val="26"/>
          <w:szCs w:val="26"/>
        </w:rPr>
        <w:sectPr w:rsidR="003C0485" w:rsidRPr="00D92E08" w:rsidSect="003C0485">
          <w:type w:val="continuous"/>
          <w:pgSz w:w="12240" w:h="15840"/>
          <w:pgMar w:top="1080" w:right="576" w:bottom="864" w:left="720" w:header="720" w:footer="720" w:gutter="0"/>
          <w:cols w:space="720"/>
          <w:docGrid w:linePitch="360"/>
        </w:sectPr>
      </w:pPr>
      <w:r w:rsidRPr="00D92E08">
        <w:rPr>
          <w:rFonts w:asciiTheme="majorHAnsi" w:hAnsiTheme="majorHAnsi" w:cstheme="majorHAnsi"/>
          <w:b/>
          <w:bCs/>
          <w:sz w:val="26"/>
          <w:szCs w:val="26"/>
          <w:u w:val="single"/>
        </w:rPr>
        <w:t>Registration Fees</w:t>
      </w:r>
      <w:r w:rsidRPr="00D92E08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p w14:paraId="0D242D76" w14:textId="77777777" w:rsidR="00E84FC4" w:rsidRPr="003D7D97" w:rsidRDefault="00E84FC4" w:rsidP="00BC0F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645"/>
        </w:tabs>
        <w:spacing w:after="4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E</w:t>
      </w:r>
      <w:r w:rsidR="008366FB" w:rsidRPr="003D7D97">
        <w:rPr>
          <w:rFonts w:asciiTheme="majorHAnsi" w:hAnsiTheme="majorHAnsi" w:cstheme="majorHAnsi"/>
        </w:rPr>
        <w:t xml:space="preserve">ach course includes a registration fee which is required to secure a place in </w:t>
      </w:r>
      <w:r w:rsidR="00822682" w:rsidRPr="003D7D97">
        <w:rPr>
          <w:rFonts w:asciiTheme="majorHAnsi" w:hAnsiTheme="majorHAnsi" w:cstheme="majorHAnsi"/>
        </w:rPr>
        <w:t xml:space="preserve">a </w:t>
      </w:r>
      <w:r w:rsidR="008366FB" w:rsidRPr="003D7D97">
        <w:rPr>
          <w:rFonts w:asciiTheme="majorHAnsi" w:hAnsiTheme="majorHAnsi" w:cstheme="majorHAnsi"/>
        </w:rPr>
        <w:t>class</w:t>
      </w:r>
      <w:r w:rsidRPr="003D7D97">
        <w:rPr>
          <w:rFonts w:asciiTheme="majorHAnsi" w:hAnsiTheme="majorHAnsi" w:cstheme="majorHAnsi"/>
        </w:rPr>
        <w:t>.</w:t>
      </w:r>
    </w:p>
    <w:p w14:paraId="1B090D9E" w14:textId="52BD0EEF" w:rsidR="00E84FC4" w:rsidRPr="003D7D97" w:rsidRDefault="00E84FC4" w:rsidP="00BC0F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645"/>
        </w:tabs>
        <w:spacing w:after="4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 xml:space="preserve">Registration fees are NON-REFUNDABLE </w:t>
      </w:r>
      <w:r w:rsidR="008366FB" w:rsidRPr="003D7D97">
        <w:rPr>
          <w:rFonts w:asciiTheme="majorHAnsi" w:hAnsiTheme="majorHAnsi" w:cstheme="majorHAnsi"/>
        </w:rPr>
        <w:t>3 business days</w:t>
      </w:r>
      <w:r w:rsidRPr="003D7D97">
        <w:rPr>
          <w:rFonts w:asciiTheme="majorHAnsi" w:hAnsiTheme="majorHAnsi" w:cstheme="majorHAnsi"/>
        </w:rPr>
        <w:t xml:space="preserve"> </w:t>
      </w:r>
      <w:r w:rsidR="00E60EE5" w:rsidRPr="003D7D97">
        <w:rPr>
          <w:rFonts w:asciiTheme="majorHAnsi" w:hAnsiTheme="majorHAnsi" w:cstheme="majorHAnsi"/>
        </w:rPr>
        <w:t xml:space="preserve">from the </w:t>
      </w:r>
      <w:r w:rsidRPr="003D7D97">
        <w:rPr>
          <w:rFonts w:asciiTheme="majorHAnsi" w:hAnsiTheme="majorHAnsi" w:cstheme="majorHAnsi"/>
        </w:rPr>
        <w:t xml:space="preserve">signing </w:t>
      </w:r>
      <w:r w:rsidR="00E60EE5" w:rsidRPr="003D7D97">
        <w:rPr>
          <w:rFonts w:asciiTheme="majorHAnsi" w:hAnsiTheme="majorHAnsi" w:cstheme="majorHAnsi"/>
        </w:rPr>
        <w:t xml:space="preserve">of </w:t>
      </w:r>
      <w:r w:rsidRPr="003D7D97">
        <w:rPr>
          <w:rFonts w:asciiTheme="majorHAnsi" w:hAnsiTheme="majorHAnsi" w:cstheme="majorHAnsi"/>
        </w:rPr>
        <w:t>this contract</w:t>
      </w:r>
      <w:r w:rsidR="008366FB" w:rsidRPr="003D7D97">
        <w:rPr>
          <w:rFonts w:asciiTheme="majorHAnsi" w:hAnsiTheme="majorHAnsi" w:cstheme="majorHAnsi"/>
        </w:rPr>
        <w:t>.</w:t>
      </w:r>
    </w:p>
    <w:p w14:paraId="72123710" w14:textId="43482097" w:rsidR="00C57A8D" w:rsidRPr="003D7D97" w:rsidRDefault="00E60EE5" w:rsidP="00BC0F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R</w:t>
      </w:r>
      <w:r w:rsidR="00822682" w:rsidRPr="003D7D97">
        <w:rPr>
          <w:rFonts w:asciiTheme="majorHAnsi" w:hAnsiTheme="majorHAnsi" w:cstheme="majorHAnsi"/>
        </w:rPr>
        <w:t>egistration fee</w:t>
      </w:r>
      <w:r w:rsidRPr="003D7D97">
        <w:rPr>
          <w:rFonts w:asciiTheme="majorHAnsi" w:hAnsiTheme="majorHAnsi" w:cstheme="majorHAnsi"/>
        </w:rPr>
        <w:t>s</w:t>
      </w:r>
      <w:r w:rsidR="00822682" w:rsidRPr="003D7D97">
        <w:rPr>
          <w:rFonts w:asciiTheme="majorHAnsi" w:hAnsiTheme="majorHAnsi" w:cstheme="majorHAnsi"/>
        </w:rPr>
        <w:t xml:space="preserve"> </w:t>
      </w:r>
      <w:r w:rsidRPr="003D7D97">
        <w:rPr>
          <w:rFonts w:asciiTheme="majorHAnsi" w:hAnsiTheme="majorHAnsi" w:cstheme="majorHAnsi"/>
        </w:rPr>
        <w:t xml:space="preserve">will ONLY be refunded if </w:t>
      </w:r>
      <w:r w:rsidR="00822682" w:rsidRPr="003D7D97">
        <w:rPr>
          <w:rFonts w:asciiTheme="majorHAnsi" w:hAnsiTheme="majorHAnsi" w:cstheme="majorHAnsi"/>
        </w:rPr>
        <w:t xml:space="preserve">requested by emailing </w:t>
      </w:r>
      <w:hyperlink r:id="rId8" w:history="1">
        <w:r w:rsidR="00822682" w:rsidRPr="003D7D97">
          <w:rPr>
            <w:rStyle w:val="Hyperlink"/>
            <w:rFonts w:asciiTheme="majorHAnsi" w:hAnsiTheme="majorHAnsi" w:cstheme="majorHAnsi"/>
          </w:rPr>
          <w:t>Amelia@CPRwithMickey.com</w:t>
        </w:r>
      </w:hyperlink>
      <w:r w:rsidR="00822682" w:rsidRPr="003D7D97">
        <w:rPr>
          <w:rFonts w:asciiTheme="majorHAnsi" w:hAnsiTheme="majorHAnsi" w:cstheme="majorHAnsi"/>
        </w:rPr>
        <w:t xml:space="preserve"> within 3 business days of signing this</w:t>
      </w:r>
      <w:r w:rsidR="003D7D97" w:rsidRPr="003D7D97">
        <w:rPr>
          <w:rFonts w:asciiTheme="majorHAnsi" w:hAnsiTheme="majorHAnsi" w:cstheme="majorHAnsi"/>
        </w:rPr>
        <w:t xml:space="preserve"> contract</w:t>
      </w:r>
      <w:r w:rsidR="00822682" w:rsidRPr="003D7D97">
        <w:rPr>
          <w:rFonts w:asciiTheme="majorHAnsi" w:hAnsiTheme="majorHAnsi" w:cstheme="majorHAnsi"/>
        </w:rPr>
        <w:t xml:space="preserve"> </w:t>
      </w:r>
      <w:r w:rsidRPr="003D7D97">
        <w:rPr>
          <w:rFonts w:asciiTheme="majorHAnsi" w:hAnsiTheme="majorHAnsi" w:cstheme="majorHAnsi"/>
        </w:rPr>
        <w:t>AND</w:t>
      </w:r>
      <w:r w:rsidR="00822682" w:rsidRPr="003D7D97">
        <w:rPr>
          <w:rFonts w:asciiTheme="majorHAnsi" w:hAnsiTheme="majorHAnsi" w:cstheme="majorHAnsi"/>
        </w:rPr>
        <w:t xml:space="preserve"> </w:t>
      </w:r>
      <w:r w:rsidRPr="003D7D97">
        <w:rPr>
          <w:rFonts w:asciiTheme="majorHAnsi" w:hAnsiTheme="majorHAnsi" w:cstheme="majorHAnsi"/>
        </w:rPr>
        <w:t xml:space="preserve">prior to the first day of </w:t>
      </w:r>
      <w:r w:rsidR="00822682" w:rsidRPr="003D7D97">
        <w:rPr>
          <w:rFonts w:asciiTheme="majorHAnsi" w:hAnsiTheme="majorHAnsi" w:cstheme="majorHAnsi"/>
        </w:rPr>
        <w:t>class.</w:t>
      </w:r>
    </w:p>
    <w:p w14:paraId="66BC5C9A" w14:textId="4117159A" w:rsidR="00E84FC4" w:rsidRPr="003D7D97" w:rsidRDefault="003D7D97" w:rsidP="00BC0F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 xml:space="preserve">Registration fees may be transferred to another class ONLY by emailing </w:t>
      </w:r>
      <w:hyperlink r:id="rId9" w:history="1">
        <w:r w:rsidRPr="003D7D97">
          <w:rPr>
            <w:rStyle w:val="Hyperlink"/>
            <w:rFonts w:asciiTheme="majorHAnsi" w:hAnsiTheme="majorHAnsi" w:cstheme="majorHAnsi"/>
          </w:rPr>
          <w:t>Amelia@CPRwithMickey.com</w:t>
        </w:r>
      </w:hyperlink>
      <w:r w:rsidRPr="003D7D97">
        <w:rPr>
          <w:rFonts w:asciiTheme="majorHAnsi" w:hAnsiTheme="majorHAnsi" w:cstheme="majorHAnsi"/>
        </w:rPr>
        <w:t xml:space="preserve"> a minimum of 2 business days prior to the first day original class.</w:t>
      </w:r>
    </w:p>
    <w:p w14:paraId="7F454A10" w14:textId="7F88EC04" w:rsidR="003D7D97" w:rsidRPr="003D7D97" w:rsidRDefault="003D7D97" w:rsidP="00BC0F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 xml:space="preserve">Unused registration fees are forfeited if the above conditions </w:t>
      </w:r>
      <w:r w:rsidR="00BE2930">
        <w:rPr>
          <w:rFonts w:asciiTheme="majorHAnsi" w:hAnsiTheme="majorHAnsi" w:cstheme="majorHAnsi"/>
        </w:rPr>
        <w:t>are</w:t>
      </w:r>
      <w:r w:rsidRPr="003D7D97">
        <w:rPr>
          <w:rFonts w:asciiTheme="majorHAnsi" w:hAnsiTheme="majorHAnsi" w:cstheme="majorHAnsi"/>
        </w:rPr>
        <w:t xml:space="preserve"> not met OR 6 months after signing this contract.</w:t>
      </w:r>
    </w:p>
    <w:p w14:paraId="129DB28D" w14:textId="77777777" w:rsidR="00E60EE5" w:rsidRPr="003D7D97" w:rsidRDefault="00E60EE5" w:rsidP="00251201">
      <w:pPr>
        <w:spacing w:after="0"/>
        <w:rPr>
          <w:rFonts w:asciiTheme="majorHAnsi" w:hAnsiTheme="majorHAnsi" w:cstheme="majorHAnsi"/>
        </w:rPr>
      </w:pPr>
    </w:p>
    <w:p w14:paraId="7C7B6956" w14:textId="041F60D0" w:rsidR="00E60EE5" w:rsidRPr="00D92E08" w:rsidRDefault="00E60EE5" w:rsidP="00E60EE5">
      <w:pPr>
        <w:spacing w:after="40"/>
        <w:rPr>
          <w:rFonts w:asciiTheme="majorHAnsi" w:hAnsiTheme="majorHAnsi" w:cstheme="majorHAnsi"/>
          <w:b/>
          <w:bCs/>
          <w:sz w:val="26"/>
          <w:szCs w:val="26"/>
        </w:rPr>
      </w:pPr>
      <w:r w:rsidRPr="00D92E08">
        <w:rPr>
          <w:rFonts w:asciiTheme="majorHAnsi" w:hAnsiTheme="majorHAnsi" w:cstheme="majorHAnsi"/>
          <w:b/>
          <w:bCs/>
          <w:sz w:val="26"/>
          <w:szCs w:val="26"/>
          <w:u w:val="single"/>
        </w:rPr>
        <w:t>Tuition</w:t>
      </w:r>
      <w:r w:rsidR="00251201" w:rsidRPr="00D92E08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 Payment</w:t>
      </w:r>
      <w:r w:rsidRPr="00D92E08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p w14:paraId="27E5AC91" w14:textId="77777777" w:rsidR="00E60EE5" w:rsidRPr="003D7D97" w:rsidRDefault="00E60EE5" w:rsidP="00BC0FE1">
      <w:pPr>
        <w:pStyle w:val="ListParagraph"/>
        <w:numPr>
          <w:ilvl w:val="0"/>
          <w:numId w:val="9"/>
        </w:numPr>
        <w:spacing w:after="24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 xml:space="preserve">Tuition may be paid at registration, on the first day of class, or via CPR with Mickey’s payment plan.  </w:t>
      </w:r>
    </w:p>
    <w:p w14:paraId="764EF064" w14:textId="77777777" w:rsidR="00475FA0" w:rsidRPr="003D7D97" w:rsidRDefault="00475FA0" w:rsidP="00475FA0">
      <w:pPr>
        <w:pStyle w:val="ListParagraph"/>
        <w:numPr>
          <w:ilvl w:val="0"/>
          <w:numId w:val="9"/>
        </w:numPr>
        <w:spacing w:after="24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 xml:space="preserve">There is a one-time $25 </w:t>
      </w:r>
      <w:r>
        <w:rPr>
          <w:rFonts w:asciiTheme="majorHAnsi" w:hAnsiTheme="majorHAnsi" w:cstheme="majorHAnsi"/>
        </w:rPr>
        <w:t xml:space="preserve">service fee to access the payment plan, which is added </w:t>
      </w:r>
      <w:r w:rsidRPr="003D7D97">
        <w:rPr>
          <w:rFonts w:asciiTheme="majorHAnsi" w:hAnsiTheme="majorHAnsi" w:cstheme="majorHAnsi"/>
        </w:rPr>
        <w:t>to and due with the first payment.</w:t>
      </w:r>
    </w:p>
    <w:p w14:paraId="3FF7624F" w14:textId="77777777" w:rsidR="00475FA0" w:rsidRPr="003D7D97" w:rsidRDefault="00475FA0" w:rsidP="00475FA0">
      <w:pPr>
        <w:pStyle w:val="ListParagraph"/>
        <w:numPr>
          <w:ilvl w:val="0"/>
          <w:numId w:val="9"/>
        </w:num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using the payment plan, p</w:t>
      </w:r>
      <w:r w:rsidRPr="003D7D97">
        <w:rPr>
          <w:rFonts w:asciiTheme="majorHAnsi" w:hAnsiTheme="majorHAnsi" w:cstheme="majorHAnsi"/>
        </w:rPr>
        <w:t>ayments are due on the first day of class each week.</w:t>
      </w:r>
    </w:p>
    <w:p w14:paraId="07D85B70" w14:textId="19DE8FEB" w:rsidR="00251201" w:rsidRPr="003D7D97" w:rsidRDefault="00251201" w:rsidP="00BC0FE1">
      <w:pPr>
        <w:pStyle w:val="ListParagraph"/>
        <w:numPr>
          <w:ilvl w:val="0"/>
          <w:numId w:val="9"/>
        </w:numPr>
        <w:spacing w:after="24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Each weekly payment that is not paid on the first day of class will incur a $10 late fee unless prior arrangements have been approved and documented by the Office Manager or Mickey Sturdivant, RN.</w:t>
      </w:r>
    </w:p>
    <w:p w14:paraId="6D64A30F" w14:textId="71989FBC" w:rsidR="00E60EE5" w:rsidRPr="003D7D97" w:rsidRDefault="00251201" w:rsidP="00BC0FE1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D</w:t>
      </w:r>
      <w:r w:rsidR="00E60EE5" w:rsidRPr="003D7D97">
        <w:rPr>
          <w:rFonts w:asciiTheme="majorHAnsi" w:hAnsiTheme="majorHAnsi" w:cstheme="majorHAnsi"/>
        </w:rPr>
        <w:t>elinquen</w:t>
      </w:r>
      <w:r w:rsidRPr="003D7D97">
        <w:rPr>
          <w:rFonts w:asciiTheme="majorHAnsi" w:hAnsiTheme="majorHAnsi" w:cstheme="majorHAnsi"/>
        </w:rPr>
        <w:t>cy</w:t>
      </w:r>
      <w:r w:rsidR="00E60EE5" w:rsidRPr="003D7D97">
        <w:rPr>
          <w:rFonts w:asciiTheme="majorHAnsi" w:hAnsiTheme="majorHAnsi" w:cstheme="majorHAnsi"/>
        </w:rPr>
        <w:t xml:space="preserve"> in the payment of any financial obligation may </w:t>
      </w:r>
      <w:r w:rsidRPr="003D7D97">
        <w:rPr>
          <w:rFonts w:asciiTheme="majorHAnsi" w:hAnsiTheme="majorHAnsi" w:cstheme="majorHAnsi"/>
        </w:rPr>
        <w:t xml:space="preserve">result in </w:t>
      </w:r>
      <w:r w:rsidR="00E60EE5" w:rsidRPr="003D7D97">
        <w:rPr>
          <w:rFonts w:asciiTheme="majorHAnsi" w:hAnsiTheme="majorHAnsi" w:cstheme="majorHAnsi"/>
        </w:rPr>
        <w:t>be</w:t>
      </w:r>
      <w:r w:rsidRPr="003D7D97">
        <w:rPr>
          <w:rFonts w:asciiTheme="majorHAnsi" w:hAnsiTheme="majorHAnsi" w:cstheme="majorHAnsi"/>
        </w:rPr>
        <w:t>ing</w:t>
      </w:r>
      <w:r w:rsidR="00E60EE5" w:rsidRPr="003D7D97">
        <w:rPr>
          <w:rFonts w:asciiTheme="majorHAnsi" w:hAnsiTheme="majorHAnsi" w:cstheme="majorHAnsi"/>
        </w:rPr>
        <w:t xml:space="preserve"> withdrawn from class, not </w:t>
      </w:r>
      <w:r w:rsidRPr="003D7D97">
        <w:rPr>
          <w:rFonts w:asciiTheme="majorHAnsi" w:hAnsiTheme="majorHAnsi" w:cstheme="majorHAnsi"/>
        </w:rPr>
        <w:t xml:space="preserve">being permitted to </w:t>
      </w:r>
      <w:r w:rsidR="00E60EE5" w:rsidRPr="003D7D97">
        <w:rPr>
          <w:rFonts w:asciiTheme="majorHAnsi" w:hAnsiTheme="majorHAnsi" w:cstheme="majorHAnsi"/>
        </w:rPr>
        <w:t xml:space="preserve">register for or take </w:t>
      </w:r>
      <w:r w:rsidRPr="003D7D97">
        <w:rPr>
          <w:rFonts w:asciiTheme="majorHAnsi" w:hAnsiTheme="majorHAnsi" w:cstheme="majorHAnsi"/>
        </w:rPr>
        <w:t xml:space="preserve">the associated </w:t>
      </w:r>
      <w:r w:rsidR="00E60EE5" w:rsidRPr="003D7D97">
        <w:rPr>
          <w:rFonts w:asciiTheme="majorHAnsi" w:hAnsiTheme="majorHAnsi" w:cstheme="majorHAnsi"/>
        </w:rPr>
        <w:t xml:space="preserve">certification exam, and/or </w:t>
      </w:r>
      <w:r w:rsidRPr="003D7D97">
        <w:rPr>
          <w:rFonts w:asciiTheme="majorHAnsi" w:hAnsiTheme="majorHAnsi" w:cstheme="majorHAnsi"/>
        </w:rPr>
        <w:t xml:space="preserve">not being permitted to </w:t>
      </w:r>
      <w:r w:rsidR="00E60EE5" w:rsidRPr="003D7D97">
        <w:rPr>
          <w:rFonts w:asciiTheme="majorHAnsi" w:hAnsiTheme="majorHAnsi" w:cstheme="majorHAnsi"/>
        </w:rPr>
        <w:t>register for another class until the obligation is satisfied.</w:t>
      </w:r>
    </w:p>
    <w:p w14:paraId="2E4C969E" w14:textId="0D5C5CA0" w:rsidR="00E84FC4" w:rsidRPr="003D7D97" w:rsidRDefault="00E84FC4" w:rsidP="00251201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385"/>
        <w:gridCol w:w="1382"/>
        <w:gridCol w:w="1382"/>
        <w:gridCol w:w="1382"/>
        <w:gridCol w:w="1382"/>
      </w:tblGrid>
      <w:tr w:rsidR="00CA2E24" w:rsidRPr="003D7D97" w14:paraId="06F5E024" w14:textId="77777777" w:rsidTr="0048278C">
        <w:trPr>
          <w:trHeight w:val="432"/>
          <w:jc w:val="center"/>
        </w:trPr>
        <w:tc>
          <w:tcPr>
            <w:tcW w:w="8198" w:type="dxa"/>
            <w:gridSpan w:val="6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03EF1B45" w14:textId="1ADBCA78" w:rsidR="00CA2E24" w:rsidRPr="003D7D97" w:rsidRDefault="00CA2E24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D7D97">
              <w:rPr>
                <w:rFonts w:asciiTheme="majorHAnsi" w:hAnsiTheme="majorHAnsi" w:cstheme="majorHAnsi"/>
                <w:b/>
                <w:bCs/>
                <w:u w:val="single"/>
              </w:rPr>
              <w:t>WEEKLY PAYMENTS BY PROGRAM</w:t>
            </w:r>
          </w:p>
        </w:tc>
      </w:tr>
      <w:tr w:rsidR="0088121F" w:rsidRPr="003D7D97" w14:paraId="58E429BB" w14:textId="77777777" w:rsidTr="0048278C">
        <w:trPr>
          <w:trHeight w:val="432"/>
          <w:jc w:val="center"/>
        </w:trPr>
        <w:tc>
          <w:tcPr>
            <w:tcW w:w="1285" w:type="dxa"/>
            <w:tcBorders>
              <w:left w:val="nil"/>
            </w:tcBorders>
            <w:shd w:val="clear" w:color="auto" w:fill="000000" w:themeFill="text1"/>
            <w:vAlign w:val="center"/>
          </w:tcPr>
          <w:p w14:paraId="6C9FA5C4" w14:textId="0DB3B62E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Week</w:t>
            </w:r>
          </w:p>
        </w:tc>
        <w:tc>
          <w:tcPr>
            <w:tcW w:w="1385" w:type="dxa"/>
            <w:shd w:val="clear" w:color="auto" w:fill="000000" w:themeFill="text1"/>
            <w:vAlign w:val="center"/>
          </w:tcPr>
          <w:p w14:paraId="7C55F855" w14:textId="38DC0B06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Phlebotomy ONLY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924DE4D" w14:textId="5F245BCA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 xml:space="preserve">Adv. </w:t>
            </w:r>
            <w:proofErr w:type="spellStart"/>
            <w:r w:rsidRPr="003D7D97">
              <w:rPr>
                <w:rFonts w:asciiTheme="majorHAnsi" w:hAnsiTheme="majorHAnsi" w:cstheme="majorHAnsi"/>
                <w:b/>
                <w:bCs/>
              </w:rPr>
              <w:t>Nsg</w:t>
            </w:r>
            <w:proofErr w:type="spellEnd"/>
            <w:r w:rsidRPr="003D7D97">
              <w:rPr>
                <w:rFonts w:asciiTheme="majorHAnsi" w:hAnsiTheme="majorHAnsi" w:cstheme="majorHAnsi"/>
                <w:b/>
                <w:bCs/>
              </w:rPr>
              <w:t>. Skills ONLY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6670E88B" w14:textId="6347A366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EKG ONLY</w:t>
            </w:r>
          </w:p>
        </w:tc>
        <w:tc>
          <w:tcPr>
            <w:tcW w:w="1382" w:type="dxa"/>
            <w:shd w:val="clear" w:color="auto" w:fill="000000" w:themeFill="text1"/>
          </w:tcPr>
          <w:p w14:paraId="6BC6AEE5" w14:textId="32CE1C6E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 xml:space="preserve">Adv. </w:t>
            </w:r>
            <w:proofErr w:type="spellStart"/>
            <w:r w:rsidRPr="003D7D97">
              <w:rPr>
                <w:rFonts w:asciiTheme="majorHAnsi" w:hAnsiTheme="majorHAnsi" w:cstheme="majorHAnsi"/>
                <w:b/>
                <w:bCs/>
              </w:rPr>
              <w:t>Nsg</w:t>
            </w:r>
            <w:proofErr w:type="spellEnd"/>
            <w:r w:rsidRPr="003D7D97">
              <w:rPr>
                <w:rFonts w:asciiTheme="majorHAnsi" w:hAnsiTheme="majorHAnsi" w:cstheme="majorHAnsi"/>
                <w:b/>
                <w:bCs/>
              </w:rPr>
              <w:t xml:space="preserve"> + EKG 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000000" w:themeFill="text1"/>
            <w:vAlign w:val="center"/>
          </w:tcPr>
          <w:p w14:paraId="1495FBA8" w14:textId="7F7FFAD5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Full PCT Program</w:t>
            </w:r>
          </w:p>
        </w:tc>
      </w:tr>
      <w:tr w:rsidR="0088121F" w:rsidRPr="003D7D97" w14:paraId="08A0E3DB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0251D3BA" w14:textId="39220470" w:rsidR="0088121F" w:rsidRPr="003D7D97" w:rsidRDefault="0088121F" w:rsidP="00251201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Reg. Fee</w:t>
            </w:r>
          </w:p>
        </w:tc>
        <w:tc>
          <w:tcPr>
            <w:tcW w:w="1385" w:type="dxa"/>
            <w:vAlign w:val="center"/>
          </w:tcPr>
          <w:p w14:paraId="2BABE35E" w14:textId="7B0DB47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1382" w:type="dxa"/>
            <w:vAlign w:val="center"/>
          </w:tcPr>
          <w:p w14:paraId="7C3E4E68" w14:textId="06C08C86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1382" w:type="dxa"/>
            <w:vAlign w:val="center"/>
          </w:tcPr>
          <w:p w14:paraId="7D52F3FF" w14:textId="79674AF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1382" w:type="dxa"/>
          </w:tcPr>
          <w:p w14:paraId="1C1B353E" w14:textId="7DAF4C32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$200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72678687" w14:textId="40306839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$300</w:t>
            </w:r>
          </w:p>
        </w:tc>
      </w:tr>
      <w:tr w:rsidR="0088121F" w:rsidRPr="003D7D97" w14:paraId="447A5B84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1A61D194" w14:textId="2C68534D" w:rsidR="0088121F" w:rsidRPr="003D7D97" w:rsidRDefault="0088121F" w:rsidP="00251201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1</w:t>
            </w:r>
          </w:p>
        </w:tc>
        <w:tc>
          <w:tcPr>
            <w:tcW w:w="1385" w:type="dxa"/>
            <w:vAlign w:val="center"/>
          </w:tcPr>
          <w:p w14:paraId="35B1CE64" w14:textId="0CEA8E53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$280</w:t>
            </w:r>
          </w:p>
        </w:tc>
        <w:tc>
          <w:tcPr>
            <w:tcW w:w="1382" w:type="dxa"/>
            <w:vAlign w:val="center"/>
          </w:tcPr>
          <w:p w14:paraId="0147B1F1" w14:textId="58D627C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$275</w:t>
            </w:r>
          </w:p>
        </w:tc>
        <w:tc>
          <w:tcPr>
            <w:tcW w:w="1382" w:type="dxa"/>
            <w:vAlign w:val="center"/>
          </w:tcPr>
          <w:p w14:paraId="36821556" w14:textId="510D3AF0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$360</w:t>
            </w:r>
          </w:p>
        </w:tc>
        <w:tc>
          <w:tcPr>
            <w:tcW w:w="1382" w:type="dxa"/>
          </w:tcPr>
          <w:p w14:paraId="6769DE1C" w14:textId="4BB9264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$320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37795338" w14:textId="5AD63987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73AF56D3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0FE45D3B" w14:textId="510DE630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2</w:t>
            </w:r>
          </w:p>
        </w:tc>
        <w:tc>
          <w:tcPr>
            <w:tcW w:w="1385" w:type="dxa"/>
            <w:vAlign w:val="center"/>
          </w:tcPr>
          <w:p w14:paraId="46D9631F" w14:textId="73C33EE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$265</w:t>
            </w:r>
          </w:p>
        </w:tc>
        <w:tc>
          <w:tcPr>
            <w:tcW w:w="1382" w:type="dxa"/>
            <w:vAlign w:val="center"/>
          </w:tcPr>
          <w:p w14:paraId="1CBC6911" w14:textId="2541B2C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$275</w:t>
            </w:r>
          </w:p>
        </w:tc>
        <w:tc>
          <w:tcPr>
            <w:tcW w:w="1382" w:type="dxa"/>
            <w:vAlign w:val="center"/>
          </w:tcPr>
          <w:p w14:paraId="03176BA0" w14:textId="43AED5CA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$360</w:t>
            </w:r>
          </w:p>
        </w:tc>
        <w:tc>
          <w:tcPr>
            <w:tcW w:w="1382" w:type="dxa"/>
          </w:tcPr>
          <w:p w14:paraId="79D197CC" w14:textId="6D4F9A7F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$320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34888050" w14:textId="637AD1DB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0CD2FB93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69D81706" w14:textId="0AF9EF71" w:rsidR="0088121F" w:rsidRPr="003D7D97" w:rsidRDefault="0088121F" w:rsidP="00A322D5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3</w:t>
            </w:r>
          </w:p>
        </w:tc>
        <w:tc>
          <w:tcPr>
            <w:tcW w:w="1385" w:type="dxa"/>
            <w:vAlign w:val="center"/>
          </w:tcPr>
          <w:p w14:paraId="21F8224A" w14:textId="27277027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$265</w:t>
            </w:r>
          </w:p>
        </w:tc>
        <w:tc>
          <w:tcPr>
            <w:tcW w:w="1382" w:type="dxa"/>
            <w:vAlign w:val="center"/>
          </w:tcPr>
          <w:p w14:paraId="474833F2" w14:textId="58664128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$270</w:t>
            </w:r>
          </w:p>
        </w:tc>
        <w:tc>
          <w:tcPr>
            <w:tcW w:w="1382" w:type="dxa"/>
            <w:vAlign w:val="center"/>
          </w:tcPr>
          <w:p w14:paraId="37FD9432" w14:textId="03347B1A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78CF33FB" w14:textId="63258DE6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162B0E5E" w14:textId="78B953C2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5D4FB1F6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099715F5" w14:textId="3A9A829E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4</w:t>
            </w:r>
          </w:p>
        </w:tc>
        <w:tc>
          <w:tcPr>
            <w:tcW w:w="1385" w:type="dxa"/>
            <w:vAlign w:val="center"/>
          </w:tcPr>
          <w:p w14:paraId="043219DF" w14:textId="506F37C5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$265</w:t>
            </w:r>
          </w:p>
        </w:tc>
        <w:tc>
          <w:tcPr>
            <w:tcW w:w="1382" w:type="dxa"/>
            <w:vAlign w:val="center"/>
          </w:tcPr>
          <w:p w14:paraId="11172687" w14:textId="0CDF8AAF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402DCA75" w14:textId="6E28A74C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600BBCBF" w14:textId="12515FFF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37BCB3EF" w14:textId="400A23C9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492A7005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01A2D8EA" w14:textId="7443B4AC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5</w:t>
            </w:r>
          </w:p>
        </w:tc>
        <w:tc>
          <w:tcPr>
            <w:tcW w:w="1385" w:type="dxa"/>
            <w:vAlign w:val="center"/>
          </w:tcPr>
          <w:p w14:paraId="5F684699" w14:textId="3897624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$265</w:t>
            </w:r>
          </w:p>
        </w:tc>
        <w:tc>
          <w:tcPr>
            <w:tcW w:w="1382" w:type="dxa"/>
            <w:vAlign w:val="center"/>
          </w:tcPr>
          <w:p w14:paraId="3E694143" w14:textId="45B5223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66F978EF" w14:textId="0B37FFD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784A31CD" w14:textId="152250AB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0BA1619D" w14:textId="3D54C65A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4DCD716C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347945C7" w14:textId="459F526F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6</w:t>
            </w:r>
          </w:p>
        </w:tc>
        <w:tc>
          <w:tcPr>
            <w:tcW w:w="1385" w:type="dxa"/>
            <w:vAlign w:val="center"/>
          </w:tcPr>
          <w:p w14:paraId="2B76B8DD" w14:textId="3F660C2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$265</w:t>
            </w:r>
          </w:p>
        </w:tc>
        <w:tc>
          <w:tcPr>
            <w:tcW w:w="1382" w:type="dxa"/>
            <w:vAlign w:val="center"/>
          </w:tcPr>
          <w:p w14:paraId="049EBA66" w14:textId="3C5ACEB8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586192CD" w14:textId="58A0950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3B3118C6" w14:textId="492748B7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3249A1B5" w14:textId="51656DC6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69607E96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26B30858" w14:textId="498BBD85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7</w:t>
            </w:r>
          </w:p>
        </w:tc>
        <w:tc>
          <w:tcPr>
            <w:tcW w:w="1385" w:type="dxa"/>
            <w:vAlign w:val="center"/>
          </w:tcPr>
          <w:p w14:paraId="3D53DD47" w14:textId="1CED99D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$265</w:t>
            </w:r>
          </w:p>
        </w:tc>
        <w:tc>
          <w:tcPr>
            <w:tcW w:w="1382" w:type="dxa"/>
            <w:vAlign w:val="center"/>
          </w:tcPr>
          <w:p w14:paraId="555CC74E" w14:textId="5405304C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6356E55C" w14:textId="1F5669E0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6B170F4B" w14:textId="2839EAB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17A9D517" w14:textId="65904795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289478B2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0645688C" w14:textId="3D83D4C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8</w:t>
            </w:r>
          </w:p>
        </w:tc>
        <w:tc>
          <w:tcPr>
            <w:tcW w:w="1385" w:type="dxa"/>
            <w:vAlign w:val="center"/>
          </w:tcPr>
          <w:p w14:paraId="2FC875E3" w14:textId="4CB586BC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385F53B1" w14:textId="38D550CC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3C1A790E" w14:textId="43570B35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57AC6302" w14:textId="2B162215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5EA2DA10" w14:textId="6EB2AD39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43BD9150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100B6014" w14:textId="2516DA7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9</w:t>
            </w:r>
          </w:p>
        </w:tc>
        <w:tc>
          <w:tcPr>
            <w:tcW w:w="1385" w:type="dxa"/>
            <w:vAlign w:val="center"/>
          </w:tcPr>
          <w:p w14:paraId="1F7187E1" w14:textId="54B5E180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61768772" w14:textId="25A4768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1B370FE9" w14:textId="20C0865E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5E7EECFF" w14:textId="5CCDE68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2A6A1BE9" w14:textId="0B5F34F2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5A384712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7208E1B9" w14:textId="7212FCD4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10</w:t>
            </w:r>
          </w:p>
        </w:tc>
        <w:tc>
          <w:tcPr>
            <w:tcW w:w="1385" w:type="dxa"/>
            <w:vAlign w:val="center"/>
          </w:tcPr>
          <w:p w14:paraId="59C85EF5" w14:textId="1DB399CA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76EFB471" w14:textId="4092D16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64EA5247" w14:textId="2A08AF87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0DA6D6B3" w14:textId="66238166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0C63581F" w14:textId="4656DE9C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03AB68A4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22BFC9DE" w14:textId="1BF96ACF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11</w:t>
            </w:r>
          </w:p>
        </w:tc>
        <w:tc>
          <w:tcPr>
            <w:tcW w:w="1385" w:type="dxa"/>
            <w:vAlign w:val="center"/>
          </w:tcPr>
          <w:p w14:paraId="32B0073E" w14:textId="4519309F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261294D7" w14:textId="28954FA1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31E4C23D" w14:textId="1513305A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64505B0D" w14:textId="0291FF57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2FFC789A" w14:textId="60E12AAD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$285</w:t>
            </w:r>
          </w:p>
        </w:tc>
      </w:tr>
      <w:tr w:rsidR="0088121F" w:rsidRPr="003D7D97" w14:paraId="0E3EBF96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</w:tcPr>
          <w:p w14:paraId="52C460F0" w14:textId="183FA586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Week 12</w:t>
            </w:r>
          </w:p>
        </w:tc>
        <w:tc>
          <w:tcPr>
            <w:tcW w:w="1385" w:type="dxa"/>
            <w:vAlign w:val="center"/>
          </w:tcPr>
          <w:p w14:paraId="52C7C016" w14:textId="6BF29FA3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5420F138" w14:textId="030B7CD7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vAlign w:val="center"/>
          </w:tcPr>
          <w:p w14:paraId="0ED2DA66" w14:textId="6B975388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</w:tcPr>
          <w:p w14:paraId="1F781950" w14:textId="54B20199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14:paraId="4A11217E" w14:textId="4A55EB72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</w:rPr>
            </w:pPr>
            <w:r w:rsidRPr="003D7D97">
              <w:rPr>
                <w:rFonts w:asciiTheme="majorHAnsi" w:hAnsiTheme="majorHAnsi" w:cstheme="majorHAnsi"/>
              </w:rPr>
              <w:t>$275</w:t>
            </w:r>
          </w:p>
        </w:tc>
      </w:tr>
      <w:tr w:rsidR="0088121F" w:rsidRPr="003D7D97" w14:paraId="5ED98C1C" w14:textId="77777777" w:rsidTr="0048278C">
        <w:trPr>
          <w:jc w:val="center"/>
        </w:trPr>
        <w:tc>
          <w:tcPr>
            <w:tcW w:w="1285" w:type="dxa"/>
            <w:tcBorders>
              <w:left w:val="nil"/>
            </w:tcBorders>
            <w:shd w:val="clear" w:color="auto" w:fill="D9D9D9" w:themeFill="background1" w:themeFillShade="D9"/>
          </w:tcPr>
          <w:p w14:paraId="5D173FE2" w14:textId="79C9E6E8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FFAA56E" w14:textId="0C311616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$2020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2DA94F1E" w14:textId="3F91E2CC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$920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534D09CA" w14:textId="7B5F386E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$815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3FA10CF" w14:textId="4E6D7971" w:rsidR="0088121F" w:rsidRPr="003D7D97" w:rsidRDefault="00CA2E24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$1910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7D66B2" w14:textId="678A4AB1" w:rsidR="0088121F" w:rsidRPr="003D7D97" w:rsidRDefault="0088121F" w:rsidP="0088121F">
            <w:pPr>
              <w:tabs>
                <w:tab w:val="left" w:pos="720"/>
                <w:tab w:val="left" w:pos="1440"/>
                <w:tab w:val="left" w:pos="2160"/>
                <w:tab w:val="left" w:pos="3645"/>
              </w:tabs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D7D97">
              <w:rPr>
                <w:rFonts w:asciiTheme="majorHAnsi" w:hAnsiTheme="majorHAnsi" w:cstheme="majorHAnsi"/>
                <w:b/>
                <w:bCs/>
              </w:rPr>
              <w:t>$3710</w:t>
            </w:r>
          </w:p>
        </w:tc>
      </w:tr>
    </w:tbl>
    <w:p w14:paraId="039C1AF9" w14:textId="2B5A1B40" w:rsidR="00CA2E24" w:rsidRPr="00BE2930" w:rsidRDefault="0048278C" w:rsidP="00D92E08">
      <w:pPr>
        <w:spacing w:before="360" w:after="0"/>
        <w:jc w:val="center"/>
        <w:rPr>
          <w:rFonts w:asciiTheme="majorHAnsi" w:hAnsiTheme="majorHAnsi" w:cstheme="majorHAnsi"/>
          <w:sz w:val="16"/>
          <w:szCs w:val="16"/>
        </w:rPr>
      </w:pPr>
      <w:r w:rsidRPr="003D7D9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D802B1" wp14:editId="151E5D25">
                <wp:simplePos x="0" y="0"/>
                <wp:positionH relativeFrom="column">
                  <wp:posOffset>5330190</wp:posOffset>
                </wp:positionH>
                <wp:positionV relativeFrom="bottomMargin">
                  <wp:posOffset>-252313</wp:posOffset>
                </wp:positionV>
                <wp:extent cx="1600200" cy="603504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3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4952" w14:textId="77777777" w:rsidR="00010193" w:rsidRDefault="00010193" w:rsidP="003C048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App. Initials: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29C7A5" w14:textId="77777777" w:rsidR="00010193" w:rsidRPr="00D24E43" w:rsidRDefault="00010193" w:rsidP="003C0485">
                            <w:pPr>
                              <w:rPr>
                                <w:u w:val="single"/>
                              </w:rPr>
                            </w:pPr>
                            <w:r w:rsidRPr="00D24E43">
                              <w:t>Date: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02B1" id="_x0000_s1028" type="#_x0000_t202" style="position:absolute;left:0;text-align:left;margin-left:419.7pt;margin-top:-19.85pt;width:126pt;height: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" fillcolor="#d8d8d8 [2732]">
                <v:textbox>
                  <w:txbxContent>
                    <w:p w14:paraId="68A04952" w14:textId="77777777" w:rsidR="00010193" w:rsidRDefault="00010193" w:rsidP="003C0485">
                      <w:pPr>
                        <w:rPr>
                          <w:u w:val="single"/>
                        </w:rPr>
                      </w:pPr>
                      <w:r>
                        <w:t xml:space="preserve">App. Initials: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829C7A5" w14:textId="77777777" w:rsidR="00010193" w:rsidRPr="00D24E43" w:rsidRDefault="00010193" w:rsidP="003C0485">
                      <w:pPr>
                        <w:rPr>
                          <w:u w:val="single"/>
                        </w:rPr>
                      </w:pPr>
                      <w:r w:rsidRPr="00D24E43">
                        <w:t>Date: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A2E24" w:rsidRPr="00BE2930">
        <w:rPr>
          <w:rFonts w:asciiTheme="majorHAnsi" w:hAnsiTheme="majorHAnsi" w:cstheme="majorHAnsi"/>
          <w:sz w:val="16"/>
          <w:szCs w:val="16"/>
        </w:rPr>
        <w:t xml:space="preserve">CPR with Mickey, Inc. – PCT Program Application – Page 3 of </w:t>
      </w:r>
      <w:r w:rsidR="00D92E08">
        <w:rPr>
          <w:rFonts w:asciiTheme="majorHAnsi" w:hAnsiTheme="majorHAnsi" w:cstheme="majorHAnsi"/>
          <w:sz w:val="16"/>
          <w:szCs w:val="16"/>
        </w:rPr>
        <w:t>5</w:t>
      </w:r>
    </w:p>
    <w:p w14:paraId="5CEE7AD7" w14:textId="64ECEB64" w:rsidR="00822682" w:rsidRPr="00D92E08" w:rsidRDefault="00DB462A" w:rsidP="00822682">
      <w:pPr>
        <w:tabs>
          <w:tab w:val="left" w:pos="720"/>
          <w:tab w:val="left" w:pos="1440"/>
          <w:tab w:val="left" w:pos="2160"/>
          <w:tab w:val="left" w:pos="3645"/>
        </w:tabs>
        <w:spacing w:after="40"/>
        <w:rPr>
          <w:rFonts w:asciiTheme="majorHAnsi" w:hAnsiTheme="majorHAnsi" w:cstheme="majorHAnsi"/>
          <w:b/>
          <w:bCs/>
          <w:sz w:val="26"/>
          <w:szCs w:val="26"/>
        </w:rPr>
      </w:pPr>
      <w:r w:rsidRPr="00D92E08">
        <w:rPr>
          <w:rFonts w:asciiTheme="majorHAnsi" w:hAnsiTheme="majorHAnsi" w:cstheme="majorHAnsi"/>
          <w:b/>
          <w:bCs/>
          <w:sz w:val="26"/>
          <w:szCs w:val="26"/>
          <w:u w:val="single"/>
        </w:rPr>
        <w:lastRenderedPageBreak/>
        <w:t>Permanent Withdrawal from Class</w:t>
      </w:r>
      <w:r w:rsidR="00822682" w:rsidRPr="00D92E08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p w14:paraId="6A3B0509" w14:textId="7BB37C13" w:rsidR="001669DC" w:rsidRDefault="001669DC" w:rsidP="00BC0FE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45"/>
        </w:tabs>
        <w:ind w:left="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 of withdrawal from class is determined by the date that an email is received at </w:t>
      </w:r>
      <w:hyperlink r:id="rId10" w:history="1">
        <w:r w:rsidRPr="00B452B6">
          <w:rPr>
            <w:rStyle w:val="Hyperlink"/>
            <w:rFonts w:asciiTheme="majorHAnsi" w:hAnsiTheme="majorHAnsi" w:cstheme="majorHAnsi"/>
          </w:rPr>
          <w:t>Amelia@CPRwithMickey.com</w:t>
        </w:r>
      </w:hyperlink>
      <w:r>
        <w:rPr>
          <w:rFonts w:asciiTheme="majorHAnsi" w:hAnsiTheme="majorHAnsi" w:cstheme="majorHAnsi"/>
        </w:rPr>
        <w:t>.</w:t>
      </w:r>
    </w:p>
    <w:p w14:paraId="43EB81FE" w14:textId="724F60A1" w:rsidR="00822682" w:rsidRPr="003D7D97" w:rsidRDefault="00822682" w:rsidP="00BC0FE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45"/>
        </w:tabs>
        <w:ind w:left="63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Refunds are prorated based on the percentage of the program completed and amount of tuition paid at time of withdrawal.</w:t>
      </w:r>
    </w:p>
    <w:p w14:paraId="3CE6B8BA" w14:textId="521DAA8D" w:rsidR="00822682" w:rsidRPr="003D7D97" w:rsidRDefault="00822682" w:rsidP="00BC0FE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45"/>
        </w:tabs>
        <w:spacing w:after="120"/>
        <w:ind w:left="63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Withdrawal under extreme circumstances requires documentation and is decided on a case-by-case basis.</w:t>
      </w:r>
    </w:p>
    <w:p w14:paraId="7A498E09" w14:textId="2B3197FB" w:rsidR="00822682" w:rsidRPr="003D7D97" w:rsidRDefault="00822682" w:rsidP="00BC0FE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45"/>
        </w:tabs>
        <w:ind w:left="63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Refunds are paid within 45 days of the date of withdrawal</w:t>
      </w:r>
      <w:r w:rsidR="001669DC">
        <w:rPr>
          <w:rFonts w:asciiTheme="majorHAnsi" w:hAnsiTheme="majorHAnsi" w:cstheme="majorHAnsi"/>
        </w:rPr>
        <w:t xml:space="preserve"> and are ONLY paid to the person or entity that made the payment.</w:t>
      </w:r>
    </w:p>
    <w:p w14:paraId="72DAE0A2" w14:textId="77777777" w:rsidR="00822682" w:rsidRPr="003D7D97" w:rsidRDefault="00822682" w:rsidP="00BC0FE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45"/>
        </w:tabs>
        <w:ind w:left="63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 xml:space="preserve">See the CPR with Mickey Catalog &amp; Policy Manual for full details.  </w:t>
      </w:r>
    </w:p>
    <w:p w14:paraId="51E8A04F" w14:textId="77777777" w:rsidR="00822682" w:rsidRPr="003D7D97" w:rsidRDefault="00822682" w:rsidP="00BC0FE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45"/>
        </w:tabs>
        <w:spacing w:after="0"/>
        <w:ind w:left="63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 xml:space="preserve">Students who are expelled due to violation of the Code of Conduct &amp; Ethics Policy are still responsible for tuition and fees in their entirety and forfeit their right to any refund. </w:t>
      </w:r>
    </w:p>
    <w:p w14:paraId="19807E88" w14:textId="6C6E1C5A" w:rsidR="00BE2930" w:rsidRDefault="00BE2930" w:rsidP="00BE2930">
      <w:pPr>
        <w:spacing w:after="0"/>
        <w:rPr>
          <w:rFonts w:asciiTheme="majorHAnsi" w:hAnsiTheme="majorHAnsi" w:cstheme="majorHAnsi"/>
        </w:rPr>
      </w:pPr>
    </w:p>
    <w:p w14:paraId="5742933E" w14:textId="464A49D1" w:rsidR="00DB462A" w:rsidRPr="00D92E08" w:rsidRDefault="00DB462A" w:rsidP="00D92E08">
      <w:pPr>
        <w:spacing w:after="40"/>
        <w:rPr>
          <w:rFonts w:asciiTheme="majorHAnsi" w:hAnsiTheme="majorHAnsi" w:cstheme="majorHAnsi"/>
          <w:b/>
          <w:bCs/>
          <w:sz w:val="26"/>
          <w:szCs w:val="26"/>
        </w:rPr>
      </w:pPr>
      <w:r w:rsidRPr="00D92E08">
        <w:rPr>
          <w:rFonts w:asciiTheme="majorHAnsi" w:hAnsiTheme="majorHAnsi" w:cstheme="majorHAnsi"/>
          <w:b/>
          <w:bCs/>
          <w:sz w:val="26"/>
          <w:szCs w:val="26"/>
          <w:u w:val="single"/>
        </w:rPr>
        <w:t>Temporary Withdrawal from Class</w:t>
      </w:r>
      <w:r w:rsidRPr="00D92E08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p w14:paraId="2AFEAF1E" w14:textId="082D5180" w:rsidR="00DB462A" w:rsidRDefault="00DB462A" w:rsidP="001669DC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CPR with Mickey recognizes that students sometimes experience circumstances beyond their control that require them to temporarily withdraw from class.  </w:t>
      </w:r>
      <w:r w:rsidR="001669DC">
        <w:rPr>
          <w:rFonts w:asciiTheme="majorHAnsi" w:hAnsiTheme="majorHAnsi" w:cstheme="majorHAnsi"/>
        </w:rPr>
        <w:t xml:space="preserve">Students are eligible to return </w:t>
      </w:r>
      <w:r w:rsidR="00D92E08">
        <w:rPr>
          <w:rFonts w:asciiTheme="majorHAnsi" w:hAnsiTheme="majorHAnsi" w:cstheme="majorHAnsi"/>
        </w:rPr>
        <w:t xml:space="preserve">only to the next available </w:t>
      </w:r>
      <w:r w:rsidR="001669DC">
        <w:rPr>
          <w:rFonts w:asciiTheme="majorHAnsi" w:hAnsiTheme="majorHAnsi" w:cstheme="majorHAnsi"/>
        </w:rPr>
        <w:t xml:space="preserve">class </w:t>
      </w:r>
      <w:r w:rsidR="001669DC">
        <w:rPr>
          <w:rFonts w:asciiTheme="majorHAnsi" w:hAnsiTheme="majorHAnsi" w:cstheme="majorHAnsi"/>
          <w:i/>
          <w:iCs/>
        </w:rPr>
        <w:t xml:space="preserve">subject to space </w:t>
      </w:r>
      <w:r w:rsidR="00D92E08">
        <w:rPr>
          <w:rFonts w:asciiTheme="majorHAnsi" w:hAnsiTheme="majorHAnsi" w:cstheme="majorHAnsi"/>
          <w:i/>
          <w:iCs/>
        </w:rPr>
        <w:t>availability</w:t>
      </w:r>
      <w:r w:rsidR="001669DC">
        <w:rPr>
          <w:rFonts w:asciiTheme="majorHAnsi" w:hAnsiTheme="majorHAnsi" w:cstheme="majorHAnsi"/>
          <w:i/>
          <w:iCs/>
        </w:rPr>
        <w:t xml:space="preserve"> </w:t>
      </w:r>
      <w:r w:rsidR="001669DC">
        <w:rPr>
          <w:rFonts w:asciiTheme="majorHAnsi" w:hAnsiTheme="majorHAnsi" w:cstheme="majorHAnsi"/>
        </w:rPr>
        <w:t>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1104"/>
        <w:gridCol w:w="5649"/>
      </w:tblGrid>
      <w:tr w:rsidR="001669DC" w:rsidRPr="00475FA0" w14:paraId="443D19AC" w14:textId="77777777" w:rsidTr="00D92E08">
        <w:trPr>
          <w:jc w:val="center"/>
        </w:trPr>
        <w:tc>
          <w:tcPr>
            <w:tcW w:w="1612" w:type="dxa"/>
            <w:tcBorders>
              <w:left w:val="nil"/>
            </w:tcBorders>
            <w:shd w:val="clear" w:color="auto" w:fill="000000" w:themeFill="text1"/>
            <w:vAlign w:val="center"/>
          </w:tcPr>
          <w:p w14:paraId="5AE442AB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Course Fees</w:t>
            </w:r>
          </w:p>
        </w:tc>
        <w:tc>
          <w:tcPr>
            <w:tcW w:w="1104" w:type="dxa"/>
            <w:shd w:val="clear" w:color="auto" w:fill="000000" w:themeFill="text1"/>
            <w:vAlign w:val="center"/>
          </w:tcPr>
          <w:p w14:paraId="01DE7D2E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Academic Standing</w:t>
            </w:r>
          </w:p>
        </w:tc>
        <w:tc>
          <w:tcPr>
            <w:tcW w:w="5649" w:type="dxa"/>
            <w:tcBorders>
              <w:right w:val="nil"/>
            </w:tcBorders>
            <w:shd w:val="clear" w:color="auto" w:fill="000000" w:themeFill="text1"/>
            <w:vAlign w:val="center"/>
          </w:tcPr>
          <w:p w14:paraId="4F750622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Next Scheduled Class</w:t>
            </w:r>
          </w:p>
          <w:p w14:paraId="57791793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(same as the one withdrawn from)</w:t>
            </w:r>
          </w:p>
        </w:tc>
      </w:tr>
      <w:tr w:rsidR="001669DC" w:rsidRPr="00475FA0" w14:paraId="59DFA90D" w14:textId="77777777" w:rsidTr="00D92E08">
        <w:trPr>
          <w:jc w:val="center"/>
        </w:trPr>
        <w:tc>
          <w:tcPr>
            <w:tcW w:w="1612" w:type="dxa"/>
            <w:tcBorders>
              <w:left w:val="nil"/>
            </w:tcBorders>
            <w:vAlign w:val="center"/>
          </w:tcPr>
          <w:p w14:paraId="770EBC83" w14:textId="77777777" w:rsidR="001669DC" w:rsidRPr="00475FA0" w:rsidRDefault="001669DC" w:rsidP="00D92E08">
            <w:pPr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Paid in Full</w:t>
            </w:r>
          </w:p>
        </w:tc>
        <w:tc>
          <w:tcPr>
            <w:tcW w:w="1104" w:type="dxa"/>
            <w:vAlign w:val="center"/>
          </w:tcPr>
          <w:p w14:paraId="0B62F66A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Good</w:t>
            </w:r>
          </w:p>
        </w:tc>
        <w:tc>
          <w:tcPr>
            <w:tcW w:w="5649" w:type="dxa"/>
            <w:tcBorders>
              <w:right w:val="nil"/>
            </w:tcBorders>
          </w:tcPr>
          <w:p w14:paraId="6E93E7B1" w14:textId="77777777" w:rsidR="001669DC" w:rsidRPr="00475FA0" w:rsidRDefault="001669DC" w:rsidP="00BC0F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Only take unfinished portion.</w:t>
            </w:r>
          </w:p>
          <w:p w14:paraId="3B2C716E" w14:textId="77777777" w:rsidR="001669DC" w:rsidRPr="00475FA0" w:rsidRDefault="001669DC" w:rsidP="00BC0F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No Additional Charge.</w:t>
            </w:r>
          </w:p>
        </w:tc>
      </w:tr>
      <w:tr w:rsidR="001669DC" w:rsidRPr="00475FA0" w14:paraId="11E5EB59" w14:textId="77777777" w:rsidTr="00D92E08">
        <w:trPr>
          <w:jc w:val="center"/>
        </w:trPr>
        <w:tc>
          <w:tcPr>
            <w:tcW w:w="1612" w:type="dxa"/>
            <w:tcBorders>
              <w:left w:val="nil"/>
            </w:tcBorders>
            <w:vAlign w:val="center"/>
          </w:tcPr>
          <w:p w14:paraId="74653142" w14:textId="77777777" w:rsidR="001669DC" w:rsidRPr="00475FA0" w:rsidRDefault="001669DC" w:rsidP="00D92E08">
            <w:pPr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Paid in Full</w:t>
            </w:r>
          </w:p>
        </w:tc>
        <w:tc>
          <w:tcPr>
            <w:tcW w:w="1104" w:type="dxa"/>
            <w:vAlign w:val="center"/>
          </w:tcPr>
          <w:p w14:paraId="691FB380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Poor</w:t>
            </w:r>
          </w:p>
        </w:tc>
        <w:tc>
          <w:tcPr>
            <w:tcW w:w="5649" w:type="dxa"/>
            <w:tcBorders>
              <w:right w:val="nil"/>
            </w:tcBorders>
          </w:tcPr>
          <w:p w14:paraId="00361F87" w14:textId="77777777" w:rsidR="001669DC" w:rsidRPr="00475FA0" w:rsidRDefault="001669DC" w:rsidP="00BC0FE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Must retake entire course.</w:t>
            </w:r>
          </w:p>
          <w:p w14:paraId="37643258" w14:textId="77777777" w:rsidR="001669DC" w:rsidRPr="00475FA0" w:rsidRDefault="001669DC" w:rsidP="00BC0FE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No Additional Charge.</w:t>
            </w:r>
          </w:p>
        </w:tc>
      </w:tr>
      <w:tr w:rsidR="001669DC" w:rsidRPr="00475FA0" w14:paraId="65A69891" w14:textId="77777777" w:rsidTr="00D92E08">
        <w:trPr>
          <w:jc w:val="center"/>
        </w:trPr>
        <w:tc>
          <w:tcPr>
            <w:tcW w:w="1612" w:type="dxa"/>
            <w:tcBorders>
              <w:left w:val="nil"/>
            </w:tcBorders>
            <w:vAlign w:val="center"/>
          </w:tcPr>
          <w:p w14:paraId="3C828009" w14:textId="77777777" w:rsidR="001669DC" w:rsidRPr="00475FA0" w:rsidRDefault="001669DC" w:rsidP="00D92E08">
            <w:pPr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Payments Up to Date</w:t>
            </w:r>
          </w:p>
        </w:tc>
        <w:tc>
          <w:tcPr>
            <w:tcW w:w="1104" w:type="dxa"/>
            <w:vAlign w:val="center"/>
          </w:tcPr>
          <w:p w14:paraId="7576B6C7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Good</w:t>
            </w:r>
          </w:p>
        </w:tc>
        <w:tc>
          <w:tcPr>
            <w:tcW w:w="5649" w:type="dxa"/>
            <w:tcBorders>
              <w:right w:val="nil"/>
            </w:tcBorders>
          </w:tcPr>
          <w:p w14:paraId="664EE481" w14:textId="69B9B76A" w:rsidR="001669DC" w:rsidRPr="00475FA0" w:rsidRDefault="001669DC" w:rsidP="00BC0FE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Only take unfinished portion.</w:t>
            </w:r>
          </w:p>
          <w:p w14:paraId="7BA11E93" w14:textId="293712E4" w:rsidR="001669DC" w:rsidRPr="00475FA0" w:rsidRDefault="001669DC" w:rsidP="00BC0FE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 xml:space="preserve">Must continue making weekly payments until paid in full.  </w:t>
            </w:r>
          </w:p>
        </w:tc>
      </w:tr>
      <w:tr w:rsidR="001669DC" w:rsidRPr="00475FA0" w14:paraId="016A7C9A" w14:textId="77777777" w:rsidTr="00D92E08">
        <w:trPr>
          <w:jc w:val="center"/>
        </w:trPr>
        <w:tc>
          <w:tcPr>
            <w:tcW w:w="1612" w:type="dxa"/>
            <w:tcBorders>
              <w:left w:val="nil"/>
            </w:tcBorders>
            <w:vAlign w:val="center"/>
          </w:tcPr>
          <w:p w14:paraId="4337E94A" w14:textId="77777777" w:rsidR="001669DC" w:rsidRPr="00475FA0" w:rsidRDefault="001669DC" w:rsidP="00D92E08">
            <w:pPr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Payments Up to Date</w:t>
            </w:r>
          </w:p>
        </w:tc>
        <w:tc>
          <w:tcPr>
            <w:tcW w:w="1104" w:type="dxa"/>
            <w:vAlign w:val="center"/>
          </w:tcPr>
          <w:p w14:paraId="52FD83F7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Poor</w:t>
            </w:r>
          </w:p>
        </w:tc>
        <w:tc>
          <w:tcPr>
            <w:tcW w:w="5649" w:type="dxa"/>
            <w:tcBorders>
              <w:right w:val="nil"/>
            </w:tcBorders>
          </w:tcPr>
          <w:p w14:paraId="62BC6A87" w14:textId="77777777" w:rsidR="001669DC" w:rsidRPr="00475FA0" w:rsidRDefault="001669DC" w:rsidP="00BC0FE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Must retake entire class.</w:t>
            </w:r>
          </w:p>
          <w:p w14:paraId="714FA80A" w14:textId="4CAE162B" w:rsidR="001669DC" w:rsidRPr="00475FA0" w:rsidRDefault="001669DC" w:rsidP="00BC0FE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Must continue making weekly payments until paid in full.</w:t>
            </w:r>
          </w:p>
        </w:tc>
      </w:tr>
      <w:tr w:rsidR="001669DC" w:rsidRPr="00475FA0" w14:paraId="4D0F6C2A" w14:textId="77777777" w:rsidTr="00D92E08">
        <w:trPr>
          <w:jc w:val="center"/>
        </w:trPr>
        <w:tc>
          <w:tcPr>
            <w:tcW w:w="1612" w:type="dxa"/>
            <w:tcBorders>
              <w:left w:val="nil"/>
            </w:tcBorders>
            <w:vAlign w:val="center"/>
          </w:tcPr>
          <w:p w14:paraId="6D3AC602" w14:textId="77777777" w:rsidR="001669DC" w:rsidRPr="00475FA0" w:rsidRDefault="001669DC" w:rsidP="00D92E08">
            <w:pPr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Behind on Payments</w:t>
            </w:r>
          </w:p>
        </w:tc>
        <w:tc>
          <w:tcPr>
            <w:tcW w:w="1104" w:type="dxa"/>
            <w:vAlign w:val="center"/>
          </w:tcPr>
          <w:p w14:paraId="02CB1F10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Good</w:t>
            </w:r>
          </w:p>
        </w:tc>
        <w:tc>
          <w:tcPr>
            <w:tcW w:w="5649" w:type="dxa"/>
            <w:tcBorders>
              <w:right w:val="nil"/>
            </w:tcBorders>
          </w:tcPr>
          <w:p w14:paraId="457349DB" w14:textId="77777777" w:rsidR="001669DC" w:rsidRPr="00475FA0" w:rsidRDefault="001669DC" w:rsidP="00BC0FE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Only take unfinished portion.</w:t>
            </w:r>
          </w:p>
          <w:p w14:paraId="72E5345E" w14:textId="77777777" w:rsidR="001669DC" w:rsidRPr="00475FA0" w:rsidRDefault="001669DC" w:rsidP="00BC0FE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Must continue making payments until paid in full before eligible to return to class.</w:t>
            </w:r>
          </w:p>
        </w:tc>
      </w:tr>
      <w:tr w:rsidR="001669DC" w:rsidRPr="00475FA0" w14:paraId="79ABB877" w14:textId="77777777" w:rsidTr="00D92E08">
        <w:trPr>
          <w:jc w:val="center"/>
        </w:trPr>
        <w:tc>
          <w:tcPr>
            <w:tcW w:w="1612" w:type="dxa"/>
            <w:tcBorders>
              <w:left w:val="nil"/>
            </w:tcBorders>
            <w:vAlign w:val="center"/>
          </w:tcPr>
          <w:p w14:paraId="63B55568" w14:textId="77777777" w:rsidR="001669DC" w:rsidRPr="00475FA0" w:rsidRDefault="001669DC" w:rsidP="00D92E08">
            <w:pPr>
              <w:rPr>
                <w:rFonts w:asciiTheme="majorHAnsi" w:hAnsiTheme="majorHAnsi" w:cstheme="majorHAnsi"/>
                <w:b/>
              </w:rPr>
            </w:pPr>
            <w:r w:rsidRPr="00475FA0">
              <w:rPr>
                <w:rFonts w:asciiTheme="majorHAnsi" w:hAnsiTheme="majorHAnsi" w:cstheme="majorHAnsi"/>
                <w:b/>
              </w:rPr>
              <w:t>Behind on Payments</w:t>
            </w:r>
          </w:p>
        </w:tc>
        <w:tc>
          <w:tcPr>
            <w:tcW w:w="1104" w:type="dxa"/>
            <w:vAlign w:val="center"/>
          </w:tcPr>
          <w:p w14:paraId="3E9A61EE" w14:textId="77777777" w:rsidR="001669DC" w:rsidRPr="00475FA0" w:rsidRDefault="001669DC" w:rsidP="00010193">
            <w:pPr>
              <w:jc w:val="center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Poor</w:t>
            </w:r>
          </w:p>
        </w:tc>
        <w:tc>
          <w:tcPr>
            <w:tcW w:w="5649" w:type="dxa"/>
            <w:tcBorders>
              <w:right w:val="nil"/>
            </w:tcBorders>
          </w:tcPr>
          <w:p w14:paraId="43ABB78F" w14:textId="77777777" w:rsidR="001669DC" w:rsidRPr="00475FA0" w:rsidRDefault="001669DC" w:rsidP="00BC0FE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Must retake entire class.</w:t>
            </w:r>
          </w:p>
          <w:p w14:paraId="2DADC975" w14:textId="77777777" w:rsidR="001669DC" w:rsidRPr="00475FA0" w:rsidRDefault="001669DC" w:rsidP="00BC0FE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96" w:hanging="225"/>
              <w:rPr>
                <w:rFonts w:asciiTheme="majorHAnsi" w:hAnsiTheme="majorHAnsi" w:cstheme="majorHAnsi"/>
              </w:rPr>
            </w:pPr>
            <w:r w:rsidRPr="00475FA0">
              <w:rPr>
                <w:rFonts w:asciiTheme="majorHAnsi" w:hAnsiTheme="majorHAnsi" w:cstheme="majorHAnsi"/>
              </w:rPr>
              <w:t>Must continue making weekly payments until paid in full before eligible to return to class.</w:t>
            </w:r>
          </w:p>
        </w:tc>
      </w:tr>
    </w:tbl>
    <w:p w14:paraId="1D8E0C97" w14:textId="77777777" w:rsidR="001669DC" w:rsidRDefault="001669DC" w:rsidP="00BE2930">
      <w:pPr>
        <w:spacing w:after="0"/>
        <w:rPr>
          <w:rFonts w:asciiTheme="majorHAnsi" w:hAnsiTheme="majorHAnsi" w:cstheme="majorHAnsi"/>
        </w:rPr>
      </w:pPr>
    </w:p>
    <w:p w14:paraId="2BC30C15" w14:textId="33608950" w:rsidR="00822682" w:rsidRPr="00D92E08" w:rsidRDefault="00BE2930" w:rsidP="00BE2930">
      <w:pPr>
        <w:spacing w:after="40"/>
        <w:rPr>
          <w:rFonts w:asciiTheme="majorHAnsi" w:hAnsiTheme="majorHAnsi" w:cstheme="majorHAnsi"/>
          <w:b/>
          <w:bCs/>
          <w:sz w:val="26"/>
          <w:szCs w:val="26"/>
        </w:rPr>
      </w:pPr>
      <w:r w:rsidRPr="00D92E08">
        <w:rPr>
          <w:rFonts w:asciiTheme="majorHAnsi" w:hAnsiTheme="majorHAnsi" w:cstheme="majorHAnsi"/>
          <w:b/>
          <w:bCs/>
          <w:sz w:val="26"/>
          <w:szCs w:val="26"/>
          <w:u w:val="single"/>
        </w:rPr>
        <w:t>Medical Insurance</w:t>
      </w:r>
      <w:r w:rsidRPr="00D92E08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p w14:paraId="489758D3" w14:textId="77777777" w:rsidR="00BE2930" w:rsidRDefault="0046416D" w:rsidP="00BC0FE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645"/>
        </w:tabs>
        <w:spacing w:after="120"/>
        <w:rPr>
          <w:rFonts w:asciiTheme="majorHAnsi" w:hAnsiTheme="majorHAnsi" w:cstheme="majorHAnsi"/>
        </w:rPr>
      </w:pPr>
      <w:r w:rsidRPr="00BE2930">
        <w:rPr>
          <w:rFonts w:asciiTheme="majorHAnsi" w:hAnsiTheme="majorHAnsi" w:cstheme="majorHAnsi"/>
        </w:rPr>
        <w:t>CPR with Mickey does NOT offer medical insurance for student</w:t>
      </w:r>
      <w:r w:rsidR="00AB0B7C" w:rsidRPr="00BE2930">
        <w:rPr>
          <w:rFonts w:asciiTheme="majorHAnsi" w:hAnsiTheme="majorHAnsi" w:cstheme="majorHAnsi"/>
        </w:rPr>
        <w:t>s</w:t>
      </w:r>
      <w:r w:rsidRPr="00BE2930">
        <w:rPr>
          <w:rFonts w:asciiTheme="majorHAnsi" w:hAnsiTheme="majorHAnsi" w:cstheme="majorHAnsi"/>
        </w:rPr>
        <w:t xml:space="preserve">.  </w:t>
      </w:r>
    </w:p>
    <w:p w14:paraId="7D5D3ADA" w14:textId="77777777" w:rsidR="00BE2930" w:rsidRDefault="00BE2930" w:rsidP="00BC0FE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645"/>
        </w:tabs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</w:t>
      </w:r>
      <w:r w:rsidR="0046416D" w:rsidRPr="00BE2930">
        <w:rPr>
          <w:rFonts w:asciiTheme="majorHAnsi" w:hAnsiTheme="majorHAnsi" w:cstheme="majorHAnsi"/>
        </w:rPr>
        <w:t xml:space="preserve">is recommended that </w:t>
      </w:r>
      <w:r>
        <w:rPr>
          <w:rFonts w:asciiTheme="majorHAnsi" w:hAnsiTheme="majorHAnsi" w:cstheme="majorHAnsi"/>
        </w:rPr>
        <w:t xml:space="preserve">students </w:t>
      </w:r>
      <w:r w:rsidR="0046416D" w:rsidRPr="00BE2930">
        <w:rPr>
          <w:rFonts w:asciiTheme="majorHAnsi" w:hAnsiTheme="majorHAnsi" w:cstheme="majorHAnsi"/>
        </w:rPr>
        <w:t>be covered by a personal health and/or injury insurance policy.</w:t>
      </w:r>
    </w:p>
    <w:p w14:paraId="689DDE9A" w14:textId="32CB0F67" w:rsidR="0046416D" w:rsidRDefault="0046416D" w:rsidP="00BC0FE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  <w:r w:rsidRPr="00BE2930">
        <w:rPr>
          <w:rFonts w:asciiTheme="majorHAnsi" w:hAnsiTheme="majorHAnsi" w:cstheme="majorHAnsi"/>
        </w:rPr>
        <w:t>CPR with Mickey is not responsible for any and all costs associated wi</w:t>
      </w:r>
      <w:r w:rsidR="00AB0B7C" w:rsidRPr="00BE2930">
        <w:rPr>
          <w:rFonts w:asciiTheme="majorHAnsi" w:hAnsiTheme="majorHAnsi" w:cstheme="majorHAnsi"/>
        </w:rPr>
        <w:t xml:space="preserve">th any injury or illness to its </w:t>
      </w:r>
      <w:r w:rsidRPr="00BE2930">
        <w:rPr>
          <w:rFonts w:asciiTheme="majorHAnsi" w:hAnsiTheme="majorHAnsi" w:cstheme="majorHAnsi"/>
        </w:rPr>
        <w:t>students.</w:t>
      </w:r>
    </w:p>
    <w:p w14:paraId="331ABF1B" w14:textId="4D9C5E43" w:rsidR="00BE2930" w:rsidRDefault="00BE2930" w:rsidP="00BE293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02D9041D" w14:textId="5A7F82DB" w:rsidR="00D92E08" w:rsidRDefault="00D92E08" w:rsidP="00BE293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68CBFFD9" w14:textId="436C868E" w:rsidR="00D92E08" w:rsidRDefault="00D92E08" w:rsidP="00BE293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5DEC73A9" w14:textId="2E08031D" w:rsidR="00D92E08" w:rsidRDefault="00D92E08" w:rsidP="00BE293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4026A859" w14:textId="331B08CD" w:rsidR="00D92E08" w:rsidRDefault="00D92E08" w:rsidP="00BE293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15A8D236" w14:textId="07ECB53D" w:rsidR="00D92E08" w:rsidRDefault="00D92E08" w:rsidP="00BE293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5E959A81" w14:textId="3960EFBF" w:rsidR="00D92E08" w:rsidRDefault="00D92E08" w:rsidP="00BE2930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541C983F" w14:textId="56DA440F" w:rsidR="00D92E08" w:rsidRPr="0045507F" w:rsidRDefault="0048278C" w:rsidP="00AC2FB8">
      <w:pPr>
        <w:spacing w:before="360" w:after="0"/>
        <w:jc w:val="center"/>
        <w:rPr>
          <w:rFonts w:asciiTheme="majorHAnsi" w:hAnsiTheme="majorHAnsi" w:cstheme="majorHAnsi"/>
          <w:sz w:val="16"/>
          <w:szCs w:val="16"/>
        </w:rPr>
      </w:pPr>
      <w:r w:rsidRPr="00D24E4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528A0" wp14:editId="602094BA">
                <wp:simplePos x="0" y="0"/>
                <wp:positionH relativeFrom="column">
                  <wp:posOffset>5330190</wp:posOffset>
                </wp:positionH>
                <wp:positionV relativeFrom="paragraph">
                  <wp:posOffset>106993</wp:posOffset>
                </wp:positionV>
                <wp:extent cx="1600200" cy="6032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B2BE" w14:textId="77777777" w:rsidR="00010193" w:rsidRDefault="00010193" w:rsidP="00D92E0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App. Initials: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A3F418" w14:textId="77777777" w:rsidR="00010193" w:rsidRPr="00D24E43" w:rsidRDefault="00010193" w:rsidP="00D92E08">
                            <w:pPr>
                              <w:rPr>
                                <w:u w:val="single"/>
                              </w:rPr>
                            </w:pPr>
                            <w:r w:rsidRPr="00D24E43">
                              <w:t>Date: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28A0" id="_x0000_s1029" type="#_x0000_t202" style="position:absolute;left:0;text-align:left;margin-left:419.7pt;margin-top:8.4pt;width:126pt;height:4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" fillcolor="#d8d8d8 [2732]">
                <v:textbox>
                  <w:txbxContent>
                    <w:p w14:paraId="3A26B2BE" w14:textId="77777777" w:rsidR="00010193" w:rsidRDefault="00010193" w:rsidP="00D92E08">
                      <w:pPr>
                        <w:rPr>
                          <w:u w:val="single"/>
                        </w:rPr>
                      </w:pPr>
                      <w:r>
                        <w:t xml:space="preserve">App. Initials: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9A3F418" w14:textId="77777777" w:rsidR="00010193" w:rsidRPr="00D24E43" w:rsidRDefault="00010193" w:rsidP="00D92E08">
                      <w:pPr>
                        <w:rPr>
                          <w:u w:val="single"/>
                        </w:rPr>
                      </w:pPr>
                      <w:r w:rsidRPr="00D24E43">
                        <w:t>Date: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92E08" w:rsidRPr="002F1CAA">
        <w:rPr>
          <w:rFonts w:asciiTheme="majorHAnsi" w:hAnsiTheme="majorHAnsi" w:cstheme="majorHAnsi"/>
          <w:sz w:val="16"/>
          <w:szCs w:val="16"/>
        </w:rPr>
        <w:t xml:space="preserve">CPR with Mickey, Inc. – </w:t>
      </w:r>
      <w:r w:rsidR="00D92E08">
        <w:rPr>
          <w:rFonts w:asciiTheme="majorHAnsi" w:hAnsiTheme="majorHAnsi" w:cstheme="majorHAnsi"/>
          <w:sz w:val="16"/>
          <w:szCs w:val="16"/>
        </w:rPr>
        <w:t>PCT</w:t>
      </w:r>
      <w:r w:rsidR="00D92E08" w:rsidRPr="002F1CAA">
        <w:rPr>
          <w:rFonts w:asciiTheme="majorHAnsi" w:hAnsiTheme="majorHAnsi" w:cstheme="majorHAnsi"/>
          <w:sz w:val="16"/>
          <w:szCs w:val="16"/>
        </w:rPr>
        <w:t xml:space="preserve"> Program Application – Page </w:t>
      </w:r>
      <w:r w:rsidR="00D92E08">
        <w:rPr>
          <w:rFonts w:asciiTheme="majorHAnsi" w:hAnsiTheme="majorHAnsi" w:cstheme="majorHAnsi"/>
          <w:sz w:val="16"/>
          <w:szCs w:val="16"/>
        </w:rPr>
        <w:t>4</w:t>
      </w:r>
      <w:r w:rsidR="00D92E08" w:rsidRPr="002F1CAA">
        <w:rPr>
          <w:rFonts w:asciiTheme="majorHAnsi" w:hAnsiTheme="majorHAnsi" w:cstheme="majorHAnsi"/>
          <w:sz w:val="16"/>
          <w:szCs w:val="16"/>
        </w:rPr>
        <w:t xml:space="preserve"> of</w:t>
      </w:r>
      <w:r w:rsidR="00D92E08">
        <w:rPr>
          <w:rFonts w:asciiTheme="majorHAnsi" w:hAnsiTheme="majorHAnsi" w:cstheme="majorHAnsi"/>
          <w:sz w:val="16"/>
          <w:szCs w:val="16"/>
        </w:rPr>
        <w:t xml:space="preserve"> 5</w:t>
      </w:r>
    </w:p>
    <w:p w14:paraId="231AAAFA" w14:textId="77777777" w:rsidR="008366FB" w:rsidRPr="00D92E08" w:rsidRDefault="008366FB" w:rsidP="00BE2930">
      <w:pPr>
        <w:spacing w:after="40"/>
        <w:rPr>
          <w:rFonts w:asciiTheme="majorHAnsi" w:hAnsiTheme="majorHAnsi" w:cstheme="majorHAnsi"/>
          <w:b/>
          <w:sz w:val="26"/>
          <w:szCs w:val="26"/>
        </w:rPr>
      </w:pPr>
      <w:r w:rsidRPr="00D92E08">
        <w:rPr>
          <w:rFonts w:asciiTheme="majorHAnsi" w:hAnsiTheme="majorHAnsi" w:cstheme="majorHAnsi"/>
          <w:b/>
          <w:sz w:val="26"/>
          <w:szCs w:val="26"/>
          <w:u w:val="single"/>
        </w:rPr>
        <w:lastRenderedPageBreak/>
        <w:t>Conduct</w:t>
      </w:r>
      <w:r w:rsidRPr="00D92E08">
        <w:rPr>
          <w:rFonts w:asciiTheme="majorHAnsi" w:hAnsiTheme="majorHAnsi" w:cstheme="majorHAnsi"/>
          <w:b/>
          <w:sz w:val="26"/>
          <w:szCs w:val="26"/>
        </w:rPr>
        <w:t>:</w:t>
      </w:r>
    </w:p>
    <w:p w14:paraId="511DEB9F" w14:textId="2FC14860" w:rsidR="008366FB" w:rsidRPr="00970E59" w:rsidRDefault="008366FB" w:rsidP="00970E59">
      <w:pPr>
        <w:spacing w:after="240"/>
        <w:rPr>
          <w:rFonts w:asciiTheme="majorHAnsi" w:hAnsiTheme="majorHAnsi" w:cstheme="majorHAnsi"/>
        </w:rPr>
      </w:pPr>
      <w:r w:rsidRPr="00970E59">
        <w:rPr>
          <w:rFonts w:asciiTheme="majorHAnsi" w:hAnsiTheme="majorHAnsi" w:cstheme="majorHAnsi"/>
        </w:rPr>
        <w:t xml:space="preserve">I have read, understand, and agree to all policies addressed in the CPR with Mickey Catalog and Policy Manual, available online at </w:t>
      </w:r>
      <w:hyperlink r:id="rId11" w:history="1">
        <w:r w:rsidRPr="00970E59">
          <w:rPr>
            <w:rStyle w:val="Hyperlink"/>
            <w:rFonts w:asciiTheme="majorHAnsi" w:hAnsiTheme="majorHAnsi" w:cstheme="majorHAnsi"/>
          </w:rPr>
          <w:t>www.CPRwithMickey.com</w:t>
        </w:r>
      </w:hyperlink>
      <w:r w:rsidRPr="00970E59">
        <w:rPr>
          <w:rFonts w:asciiTheme="majorHAnsi" w:hAnsiTheme="majorHAnsi" w:cstheme="majorHAnsi"/>
        </w:rPr>
        <w:t xml:space="preserve"> and at CPR with Mickey.</w:t>
      </w:r>
      <w:r w:rsidR="00970E59">
        <w:rPr>
          <w:rFonts w:asciiTheme="majorHAnsi" w:hAnsiTheme="majorHAnsi" w:cstheme="majorHAnsi"/>
        </w:rPr>
        <w:t xml:space="preserve">  </w:t>
      </w:r>
      <w:r w:rsidRPr="00970E59">
        <w:rPr>
          <w:rFonts w:asciiTheme="majorHAnsi" w:hAnsiTheme="majorHAnsi" w:cstheme="majorHAnsi"/>
        </w:rPr>
        <w:t>I agree to abide by the CPR with Mickey Code of Conduct &amp; Ethics Policy</w:t>
      </w:r>
      <w:r w:rsidR="00BE2930" w:rsidRPr="00970E59">
        <w:rPr>
          <w:rFonts w:asciiTheme="majorHAnsi" w:hAnsiTheme="majorHAnsi" w:cstheme="majorHAnsi"/>
        </w:rPr>
        <w:t>.</w:t>
      </w:r>
      <w:r w:rsidR="00970E59">
        <w:rPr>
          <w:rFonts w:asciiTheme="majorHAnsi" w:hAnsiTheme="majorHAnsi" w:cstheme="majorHAnsi"/>
        </w:rPr>
        <w:t xml:space="preserve">  </w:t>
      </w:r>
      <w:r w:rsidR="00BE2930" w:rsidRPr="00BE2930">
        <w:rPr>
          <w:rFonts w:asciiTheme="majorHAnsi" w:hAnsiTheme="majorHAnsi" w:cstheme="majorHAnsi"/>
        </w:rPr>
        <w:t xml:space="preserve">I agree to follow the directions and instructions of CPR with Mickey </w:t>
      </w:r>
      <w:r w:rsidR="00BE2930">
        <w:rPr>
          <w:rFonts w:asciiTheme="majorHAnsi" w:hAnsiTheme="majorHAnsi" w:cstheme="majorHAnsi"/>
        </w:rPr>
        <w:t>staff</w:t>
      </w:r>
      <w:r w:rsidR="00BE2930" w:rsidRPr="00BE2930">
        <w:rPr>
          <w:rFonts w:asciiTheme="majorHAnsi" w:hAnsiTheme="majorHAnsi" w:cstheme="majorHAnsi"/>
        </w:rPr>
        <w:t xml:space="preserve"> regarding safety and policy issues.</w:t>
      </w:r>
      <w:r w:rsidR="00970E59">
        <w:rPr>
          <w:rFonts w:asciiTheme="majorHAnsi" w:hAnsiTheme="majorHAnsi" w:cstheme="majorHAnsi"/>
        </w:rPr>
        <w:t xml:space="preserve">  </w:t>
      </w:r>
      <w:r w:rsidR="00BE2930" w:rsidRPr="00970E59">
        <w:rPr>
          <w:rFonts w:asciiTheme="majorHAnsi" w:hAnsiTheme="majorHAnsi" w:cstheme="majorHAnsi"/>
        </w:rPr>
        <w:t xml:space="preserve">I </w:t>
      </w:r>
      <w:r w:rsidRPr="00970E59">
        <w:rPr>
          <w:rFonts w:asciiTheme="majorHAnsi" w:hAnsiTheme="majorHAnsi" w:cstheme="majorHAnsi"/>
        </w:rPr>
        <w:t>understand that violation</w:t>
      </w:r>
      <w:r w:rsidR="00BE2930" w:rsidRPr="00970E59">
        <w:rPr>
          <w:rFonts w:asciiTheme="majorHAnsi" w:hAnsiTheme="majorHAnsi" w:cstheme="majorHAnsi"/>
        </w:rPr>
        <w:t>(</w:t>
      </w:r>
      <w:r w:rsidRPr="00970E59">
        <w:rPr>
          <w:rFonts w:asciiTheme="majorHAnsi" w:hAnsiTheme="majorHAnsi" w:cstheme="majorHAnsi"/>
        </w:rPr>
        <w:t>s</w:t>
      </w:r>
      <w:r w:rsidR="00BE2930" w:rsidRPr="00970E59">
        <w:rPr>
          <w:rFonts w:asciiTheme="majorHAnsi" w:hAnsiTheme="majorHAnsi" w:cstheme="majorHAnsi"/>
        </w:rPr>
        <w:t>)</w:t>
      </w:r>
      <w:r w:rsidRPr="00970E59">
        <w:rPr>
          <w:rFonts w:asciiTheme="majorHAnsi" w:hAnsiTheme="majorHAnsi" w:cstheme="majorHAnsi"/>
        </w:rPr>
        <w:t xml:space="preserve"> may result in expulsion from class without any right to a refund of any and all monies paid.  </w:t>
      </w:r>
    </w:p>
    <w:p w14:paraId="03E51273" w14:textId="77777777" w:rsidR="008366FB" w:rsidRPr="003D7D97" w:rsidRDefault="008366FB" w:rsidP="008366FB">
      <w:pPr>
        <w:spacing w:after="24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I understand that the phlebotomy, EKG and PCT programs are academically challenging, college-level, condensed courses.  I am prepared to complete the pre-study materials and to spend approximately 15 hours/week on home study throughout my chosen program(s) in order to be successful.</w:t>
      </w:r>
    </w:p>
    <w:p w14:paraId="6494580B" w14:textId="10CF1477" w:rsidR="00970E59" w:rsidRDefault="008366FB" w:rsidP="008366FB">
      <w:pPr>
        <w:spacing w:after="240"/>
        <w:rPr>
          <w:rFonts w:asciiTheme="majorHAnsi" w:hAnsiTheme="majorHAnsi" w:cstheme="majorHAnsi"/>
        </w:rPr>
      </w:pPr>
      <w:r w:rsidRPr="003D7D97">
        <w:rPr>
          <w:rFonts w:asciiTheme="majorHAnsi" w:hAnsiTheme="majorHAnsi" w:cstheme="majorHAnsi"/>
        </w:rPr>
        <w:t>I understand that I must complete all class/lab sessions and maintain a minimum grade average of 75% to graduate from each course, receive a course completion certificate, and be eligible to take the associated certification exam.</w:t>
      </w:r>
    </w:p>
    <w:p w14:paraId="5476A15D" w14:textId="6619553C" w:rsidR="00755D4B" w:rsidRDefault="00755D4B" w:rsidP="008366FB">
      <w:pPr>
        <w:spacing w:after="240"/>
        <w:rPr>
          <w:rFonts w:asciiTheme="majorHAnsi" w:hAnsiTheme="majorHAnsi" w:cstheme="majorHAnsi"/>
        </w:rPr>
      </w:pPr>
    </w:p>
    <w:p w14:paraId="54EDD4AF" w14:textId="77777777" w:rsidR="008B7921" w:rsidRDefault="00834136" w:rsidP="008366FB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I, _______________________________________ (legal name) hereby </w:t>
      </w:r>
      <w:r w:rsidR="008B7921">
        <w:rPr>
          <w:rFonts w:asciiTheme="majorHAnsi" w:hAnsiTheme="majorHAnsi" w:cstheme="majorHAnsi"/>
        </w:rPr>
        <w:t xml:space="preserve">acknowledge that I have read, fully understand, and agree to the terms and conditions outlined in this agreement.  The information I have provided is complete and correct to the best of my knowledge.   </w:t>
      </w:r>
    </w:p>
    <w:p w14:paraId="4DE7F67B" w14:textId="77777777" w:rsidR="00AC2FB8" w:rsidRDefault="00AC2FB8" w:rsidP="00AC2F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ab/>
      </w:r>
      <w:r w:rsidR="008B7921">
        <w:rPr>
          <w:rFonts w:asciiTheme="majorHAnsi" w:hAnsiTheme="majorHAnsi" w:cstheme="majorHAnsi"/>
        </w:rPr>
        <w:t>I understand that CPR with Mickey does not give references to employers.  Instead, I agree to allow CPR</w:t>
      </w:r>
    </w:p>
    <w:p w14:paraId="36F90B33" w14:textId="278DF9D2" w:rsidR="00755D4B" w:rsidRDefault="008B7921" w:rsidP="008366FB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AC2FB8">
        <w:rPr>
          <w:rFonts w:asciiTheme="majorHAnsi" w:hAnsiTheme="majorHAnsi" w:cstheme="majorHAnsi"/>
        </w:rPr>
        <w:t>(initial here)</w:t>
      </w:r>
      <w:r w:rsidR="00AC2FB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with Mickey to release my Course Grades &amp; Reference form upon request from entities that request it.</w:t>
      </w:r>
    </w:p>
    <w:p w14:paraId="407E9E3D" w14:textId="77777777" w:rsidR="00AC2FB8" w:rsidRDefault="00AC2FB8" w:rsidP="00AC2F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ab/>
      </w:r>
      <w:r w:rsidR="008B7921">
        <w:rPr>
          <w:rFonts w:asciiTheme="majorHAnsi" w:hAnsiTheme="majorHAnsi" w:cstheme="majorHAnsi"/>
        </w:rPr>
        <w:t xml:space="preserve">I recognize that CPR with Mickey or its representative may record pictures or </w:t>
      </w:r>
      <w:r>
        <w:rPr>
          <w:rFonts w:asciiTheme="majorHAnsi" w:hAnsiTheme="majorHAnsi" w:cstheme="majorHAnsi"/>
        </w:rPr>
        <w:t xml:space="preserve">video footage of class </w:t>
      </w:r>
    </w:p>
    <w:p w14:paraId="06EA7D01" w14:textId="30B32168" w:rsidR="008B7921" w:rsidRPr="003D7D97" w:rsidRDefault="00AC2FB8" w:rsidP="00AC2FB8">
      <w:pPr>
        <w:spacing w:after="24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(initial here)</w:t>
      </w:r>
      <w:r>
        <w:rPr>
          <w:rFonts w:asciiTheme="majorHAnsi" w:hAnsiTheme="majorHAnsi" w:cstheme="majorHAnsi"/>
        </w:rPr>
        <w:tab/>
        <w:t>activities.  I understand that my image may be used on the CPR with Mickey website, Facebook page, or other marketing materials.  I understand that CPR with Mickey will use these images in a professional, tasteful manner.  I give CPR with Mickey permission to use these images.</w:t>
      </w:r>
    </w:p>
    <w:p w14:paraId="4835B265" w14:textId="77777777" w:rsidR="0045507F" w:rsidRPr="003D7D97" w:rsidRDefault="0045507F" w:rsidP="0045507F">
      <w:pPr>
        <w:tabs>
          <w:tab w:val="left" w:pos="720"/>
          <w:tab w:val="left" w:pos="1440"/>
          <w:tab w:val="left" w:pos="2160"/>
          <w:tab w:val="left" w:pos="3645"/>
        </w:tabs>
        <w:spacing w:after="0"/>
        <w:rPr>
          <w:rFonts w:asciiTheme="majorHAnsi" w:hAnsiTheme="majorHAnsi" w:cstheme="majorHAnsi"/>
        </w:rPr>
      </w:pPr>
    </w:p>
    <w:p w14:paraId="2297F128" w14:textId="09A71598" w:rsidR="0046416D" w:rsidRPr="003D7D97" w:rsidRDefault="0045507F" w:rsidP="0045507F">
      <w:pPr>
        <w:tabs>
          <w:tab w:val="left" w:pos="720"/>
          <w:tab w:val="left" w:pos="1440"/>
          <w:tab w:val="left" w:pos="2160"/>
          <w:tab w:val="left" w:pos="3645"/>
        </w:tabs>
        <w:rPr>
          <w:rFonts w:asciiTheme="majorHAnsi" w:hAnsiTheme="majorHAnsi" w:cstheme="majorHAnsi"/>
          <w:u w:val="single"/>
        </w:rPr>
      </w:pPr>
      <w:r w:rsidRPr="003D7D97">
        <w:rPr>
          <w:rFonts w:asciiTheme="majorHAnsi" w:hAnsiTheme="majorHAnsi" w:cstheme="majorHAnsi"/>
        </w:rPr>
        <w:t xml:space="preserve">Student </w:t>
      </w:r>
      <w:r w:rsidR="0046416D" w:rsidRPr="003D7D97">
        <w:rPr>
          <w:rFonts w:asciiTheme="majorHAnsi" w:hAnsiTheme="majorHAnsi" w:cstheme="majorHAnsi"/>
        </w:rPr>
        <w:t xml:space="preserve">Signature:  </w:t>
      </w:r>
      <w:r w:rsidR="0046416D" w:rsidRPr="003D7D97">
        <w:rPr>
          <w:rFonts w:asciiTheme="majorHAnsi" w:hAnsiTheme="majorHAnsi" w:cstheme="majorHAnsi"/>
          <w:u w:val="single"/>
        </w:rPr>
        <w:tab/>
      </w:r>
      <w:r w:rsidR="0046416D"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="0046416D" w:rsidRPr="003D7D97">
        <w:rPr>
          <w:rFonts w:asciiTheme="majorHAnsi" w:hAnsiTheme="majorHAnsi" w:cstheme="majorHAnsi"/>
          <w:u w:val="single"/>
        </w:rPr>
        <w:tab/>
      </w:r>
      <w:r w:rsidR="0046416D" w:rsidRPr="003D7D97">
        <w:rPr>
          <w:rFonts w:asciiTheme="majorHAnsi" w:hAnsiTheme="majorHAnsi" w:cstheme="majorHAnsi"/>
          <w:u w:val="single"/>
        </w:rPr>
        <w:tab/>
      </w:r>
      <w:r w:rsidR="0046416D" w:rsidRPr="003D7D97">
        <w:rPr>
          <w:rFonts w:asciiTheme="majorHAnsi" w:hAnsiTheme="majorHAnsi" w:cstheme="majorHAnsi"/>
          <w:u w:val="single"/>
        </w:rPr>
        <w:tab/>
      </w:r>
      <w:r w:rsidR="0046416D" w:rsidRPr="003D7D97">
        <w:rPr>
          <w:rFonts w:asciiTheme="majorHAnsi" w:hAnsiTheme="majorHAnsi" w:cstheme="majorHAnsi"/>
        </w:rPr>
        <w:t xml:space="preserve">   Date:  </w:t>
      </w:r>
      <w:r w:rsidR="0046416D"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="00DB7434" w:rsidRPr="003D7D97">
        <w:rPr>
          <w:rFonts w:asciiTheme="majorHAnsi" w:hAnsiTheme="majorHAnsi" w:cstheme="majorHAnsi"/>
          <w:u w:val="single"/>
        </w:rPr>
        <w:tab/>
      </w:r>
    </w:p>
    <w:p w14:paraId="256CB3ED" w14:textId="77777777" w:rsidR="00AC2FB8" w:rsidRDefault="00AC2FB8" w:rsidP="00AC2FB8">
      <w:pPr>
        <w:tabs>
          <w:tab w:val="left" w:pos="720"/>
          <w:tab w:val="left" w:pos="1440"/>
          <w:tab w:val="left" w:pos="2160"/>
          <w:tab w:val="left" w:pos="3645"/>
        </w:tabs>
        <w:spacing w:before="240" w:after="0"/>
        <w:rPr>
          <w:rFonts w:asciiTheme="majorHAnsi" w:hAnsiTheme="majorHAnsi" w:cstheme="majorHAnsi"/>
        </w:rPr>
      </w:pPr>
    </w:p>
    <w:p w14:paraId="3A0B3E1C" w14:textId="01848884" w:rsidR="00DD47B9" w:rsidRPr="003D7D97" w:rsidRDefault="0046416D" w:rsidP="00AC2FB8">
      <w:pPr>
        <w:tabs>
          <w:tab w:val="left" w:pos="720"/>
          <w:tab w:val="left" w:pos="1440"/>
          <w:tab w:val="left" w:pos="2160"/>
          <w:tab w:val="left" w:pos="3645"/>
        </w:tabs>
        <w:spacing w:before="240" w:after="0"/>
        <w:rPr>
          <w:rFonts w:asciiTheme="majorHAnsi" w:hAnsiTheme="majorHAnsi" w:cstheme="majorHAnsi"/>
          <w:u w:val="single"/>
        </w:rPr>
      </w:pPr>
      <w:r w:rsidRPr="003D7D97">
        <w:rPr>
          <w:rFonts w:asciiTheme="majorHAnsi" w:hAnsiTheme="majorHAnsi" w:cstheme="majorHAnsi"/>
        </w:rPr>
        <w:t xml:space="preserve">CPR with Mickey Staff </w:t>
      </w:r>
      <w:r w:rsidR="006D4165">
        <w:rPr>
          <w:rFonts w:asciiTheme="majorHAnsi" w:hAnsiTheme="majorHAnsi" w:cstheme="majorHAnsi"/>
        </w:rPr>
        <w:t>Witness</w:t>
      </w:r>
      <w:r w:rsidRPr="003D7D97">
        <w:rPr>
          <w:rFonts w:asciiTheme="majorHAnsi" w:hAnsiTheme="majorHAnsi" w:cstheme="majorHAnsi"/>
        </w:rPr>
        <w:t xml:space="preserve">:  </w:t>
      </w:r>
      <w:r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="001B2FB6"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  <w:u w:val="single"/>
        </w:rPr>
        <w:tab/>
      </w:r>
      <w:r w:rsidRPr="003D7D97">
        <w:rPr>
          <w:rFonts w:asciiTheme="majorHAnsi" w:hAnsiTheme="majorHAnsi" w:cstheme="majorHAnsi"/>
        </w:rPr>
        <w:t xml:space="preserve">   Date:  </w:t>
      </w:r>
      <w:r w:rsidRPr="003D7D97">
        <w:rPr>
          <w:rFonts w:asciiTheme="majorHAnsi" w:hAnsiTheme="majorHAnsi" w:cstheme="majorHAnsi"/>
          <w:u w:val="single"/>
        </w:rPr>
        <w:tab/>
      </w:r>
      <w:r w:rsidR="006D4165">
        <w:rPr>
          <w:rFonts w:asciiTheme="majorHAnsi" w:hAnsiTheme="majorHAnsi" w:cstheme="majorHAnsi"/>
          <w:u w:val="single"/>
        </w:rPr>
        <w:tab/>
      </w:r>
      <w:bookmarkStart w:id="1" w:name="_GoBack"/>
      <w:bookmarkEnd w:id="1"/>
      <w:r w:rsidRPr="003D7D97">
        <w:rPr>
          <w:rFonts w:asciiTheme="majorHAnsi" w:hAnsiTheme="majorHAnsi" w:cstheme="majorHAnsi"/>
          <w:u w:val="single"/>
        </w:rPr>
        <w:tab/>
      </w:r>
    </w:p>
    <w:p w14:paraId="5472BD83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51CADF1A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4E3687E3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54461EBB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5BF7C719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0798F43B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15809DE3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634EAE30" w14:textId="77777777" w:rsidR="00AC2FB8" w:rsidRDefault="00AC2FB8" w:rsidP="00057080">
      <w:pPr>
        <w:spacing w:before="240"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3941A3CE" w14:textId="77777777" w:rsidR="00AC2FB8" w:rsidRDefault="00AC2FB8" w:rsidP="00AC2FB8">
      <w:pPr>
        <w:spacing w:before="240" w:after="0"/>
        <w:rPr>
          <w:rFonts w:asciiTheme="majorHAnsi" w:hAnsiTheme="majorHAnsi" w:cstheme="majorHAnsi"/>
          <w:sz w:val="16"/>
          <w:szCs w:val="16"/>
        </w:rPr>
      </w:pPr>
    </w:p>
    <w:p w14:paraId="0238ACE0" w14:textId="1114C5DB" w:rsidR="0045507F" w:rsidRPr="0045507F" w:rsidRDefault="00C12B80" w:rsidP="00AC2FB8">
      <w:pPr>
        <w:spacing w:before="360" w:after="0"/>
        <w:jc w:val="center"/>
        <w:rPr>
          <w:rFonts w:asciiTheme="majorHAnsi" w:hAnsiTheme="majorHAnsi" w:cstheme="majorHAnsi"/>
          <w:sz w:val="16"/>
          <w:szCs w:val="16"/>
        </w:rPr>
      </w:pPr>
      <w:r w:rsidRPr="002F1CAA">
        <w:rPr>
          <w:rFonts w:asciiTheme="majorHAnsi" w:hAnsiTheme="majorHAnsi" w:cstheme="majorHAnsi"/>
          <w:sz w:val="16"/>
          <w:szCs w:val="16"/>
        </w:rPr>
        <w:t xml:space="preserve">CPR with Mickey, Inc. – </w:t>
      </w:r>
      <w:r w:rsidR="0027374A">
        <w:rPr>
          <w:rFonts w:asciiTheme="majorHAnsi" w:hAnsiTheme="majorHAnsi" w:cstheme="majorHAnsi"/>
          <w:sz w:val="16"/>
          <w:szCs w:val="16"/>
        </w:rPr>
        <w:t>PCT</w:t>
      </w:r>
      <w:r w:rsidRPr="002F1CAA">
        <w:rPr>
          <w:rFonts w:asciiTheme="majorHAnsi" w:hAnsiTheme="majorHAnsi" w:cstheme="majorHAnsi"/>
          <w:sz w:val="16"/>
          <w:szCs w:val="16"/>
        </w:rPr>
        <w:t xml:space="preserve"> Program Application – Page </w:t>
      </w:r>
      <w:r w:rsidR="00AC2FB8">
        <w:rPr>
          <w:rFonts w:asciiTheme="majorHAnsi" w:hAnsiTheme="majorHAnsi" w:cstheme="majorHAnsi"/>
          <w:sz w:val="16"/>
          <w:szCs w:val="16"/>
        </w:rPr>
        <w:t>5</w:t>
      </w:r>
      <w:r w:rsidRPr="002F1CAA">
        <w:rPr>
          <w:rFonts w:asciiTheme="majorHAnsi" w:hAnsiTheme="majorHAnsi" w:cstheme="majorHAnsi"/>
          <w:sz w:val="16"/>
          <w:szCs w:val="16"/>
        </w:rPr>
        <w:t xml:space="preserve"> of</w:t>
      </w:r>
      <w:r w:rsidR="0045507F">
        <w:rPr>
          <w:rFonts w:asciiTheme="majorHAnsi" w:hAnsiTheme="majorHAnsi" w:cstheme="majorHAnsi"/>
          <w:sz w:val="16"/>
          <w:szCs w:val="16"/>
        </w:rPr>
        <w:t xml:space="preserve"> </w:t>
      </w:r>
      <w:r w:rsidR="00AC2FB8">
        <w:rPr>
          <w:rFonts w:asciiTheme="majorHAnsi" w:hAnsiTheme="majorHAnsi" w:cstheme="majorHAnsi"/>
          <w:sz w:val="16"/>
          <w:szCs w:val="16"/>
        </w:rPr>
        <w:t>5</w:t>
      </w:r>
    </w:p>
    <w:sectPr w:rsidR="0045507F" w:rsidRPr="0045507F" w:rsidSect="003C0485">
      <w:type w:val="continuous"/>
      <w:pgSz w:w="12240" w:h="15840"/>
      <w:pgMar w:top="1080" w:right="576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684D" w14:textId="77777777" w:rsidR="00CC053F" w:rsidRDefault="00CC053F" w:rsidP="0026052A">
      <w:pPr>
        <w:spacing w:after="0" w:line="240" w:lineRule="auto"/>
      </w:pPr>
      <w:r>
        <w:separator/>
      </w:r>
    </w:p>
  </w:endnote>
  <w:endnote w:type="continuationSeparator" w:id="0">
    <w:p w14:paraId="750271D0" w14:textId="77777777" w:rsidR="00CC053F" w:rsidRDefault="00CC053F" w:rsidP="0026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21F4" w14:textId="77777777" w:rsidR="00CC053F" w:rsidRDefault="00CC053F" w:rsidP="0026052A">
      <w:pPr>
        <w:spacing w:after="0" w:line="240" w:lineRule="auto"/>
      </w:pPr>
      <w:r>
        <w:separator/>
      </w:r>
    </w:p>
  </w:footnote>
  <w:footnote w:type="continuationSeparator" w:id="0">
    <w:p w14:paraId="2C1D2A03" w14:textId="77777777" w:rsidR="00CC053F" w:rsidRDefault="00CC053F" w:rsidP="0026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D91"/>
    <w:multiLevelType w:val="hybridMultilevel"/>
    <w:tmpl w:val="042E9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BA6"/>
    <w:multiLevelType w:val="hybridMultilevel"/>
    <w:tmpl w:val="9DD6C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832"/>
    <w:multiLevelType w:val="hybridMultilevel"/>
    <w:tmpl w:val="8E4EC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7D49"/>
    <w:multiLevelType w:val="hybridMultilevel"/>
    <w:tmpl w:val="7F5A1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AC2"/>
    <w:multiLevelType w:val="hybridMultilevel"/>
    <w:tmpl w:val="99F4D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677E8"/>
    <w:multiLevelType w:val="hybridMultilevel"/>
    <w:tmpl w:val="E4E60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699"/>
    <w:multiLevelType w:val="hybridMultilevel"/>
    <w:tmpl w:val="8F7AA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C3B88"/>
    <w:multiLevelType w:val="hybridMultilevel"/>
    <w:tmpl w:val="32B83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024"/>
    <w:multiLevelType w:val="hybridMultilevel"/>
    <w:tmpl w:val="63F66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3FB3"/>
    <w:multiLevelType w:val="hybridMultilevel"/>
    <w:tmpl w:val="E5AEF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zczN7CwMDcyNjNX0lEKTi0uzszPAykwNKoFABLs0jstAAAA"/>
  </w:docVars>
  <w:rsids>
    <w:rsidRoot w:val="00D74DC6"/>
    <w:rsid w:val="00010193"/>
    <w:rsid w:val="00057080"/>
    <w:rsid w:val="00063503"/>
    <w:rsid w:val="00066F94"/>
    <w:rsid w:val="000926A0"/>
    <w:rsid w:val="000C012F"/>
    <w:rsid w:val="000D15DA"/>
    <w:rsid w:val="000D5A87"/>
    <w:rsid w:val="000E4E7B"/>
    <w:rsid w:val="000F1111"/>
    <w:rsid w:val="001131E9"/>
    <w:rsid w:val="00117486"/>
    <w:rsid w:val="00125E71"/>
    <w:rsid w:val="00150650"/>
    <w:rsid w:val="00151661"/>
    <w:rsid w:val="0015369C"/>
    <w:rsid w:val="00157E29"/>
    <w:rsid w:val="001669DC"/>
    <w:rsid w:val="00173D9A"/>
    <w:rsid w:val="00183DA3"/>
    <w:rsid w:val="00192BB0"/>
    <w:rsid w:val="001966E9"/>
    <w:rsid w:val="00196DFE"/>
    <w:rsid w:val="001A0B77"/>
    <w:rsid w:val="001B214D"/>
    <w:rsid w:val="001B2FB6"/>
    <w:rsid w:val="001C039B"/>
    <w:rsid w:val="001C14C9"/>
    <w:rsid w:val="001D15BA"/>
    <w:rsid w:val="001D50AF"/>
    <w:rsid w:val="001E27AB"/>
    <w:rsid w:val="001F413C"/>
    <w:rsid w:val="0020528D"/>
    <w:rsid w:val="002138A2"/>
    <w:rsid w:val="002211CB"/>
    <w:rsid w:val="00237144"/>
    <w:rsid w:val="00242429"/>
    <w:rsid w:val="00251201"/>
    <w:rsid w:val="0026052A"/>
    <w:rsid w:val="0027374A"/>
    <w:rsid w:val="00286431"/>
    <w:rsid w:val="002934A6"/>
    <w:rsid w:val="002A1D34"/>
    <w:rsid w:val="002A54FF"/>
    <w:rsid w:val="002D0BE8"/>
    <w:rsid w:val="002D4CFE"/>
    <w:rsid w:val="002D6DA1"/>
    <w:rsid w:val="002D715E"/>
    <w:rsid w:val="002E0B6F"/>
    <w:rsid w:val="002E23B9"/>
    <w:rsid w:val="002F14D7"/>
    <w:rsid w:val="002F1CAA"/>
    <w:rsid w:val="00340A65"/>
    <w:rsid w:val="00353FAC"/>
    <w:rsid w:val="003635BD"/>
    <w:rsid w:val="003660EE"/>
    <w:rsid w:val="0038073F"/>
    <w:rsid w:val="003824FE"/>
    <w:rsid w:val="003A114E"/>
    <w:rsid w:val="003A5B0F"/>
    <w:rsid w:val="003C0485"/>
    <w:rsid w:val="003C26D3"/>
    <w:rsid w:val="003C6BF0"/>
    <w:rsid w:val="003C6CA4"/>
    <w:rsid w:val="003D1C3F"/>
    <w:rsid w:val="003D7D97"/>
    <w:rsid w:val="003F363F"/>
    <w:rsid w:val="004104FA"/>
    <w:rsid w:val="00412FEA"/>
    <w:rsid w:val="0043485B"/>
    <w:rsid w:val="00440517"/>
    <w:rsid w:val="004511A9"/>
    <w:rsid w:val="0045507F"/>
    <w:rsid w:val="0046416D"/>
    <w:rsid w:val="004741D5"/>
    <w:rsid w:val="00475FA0"/>
    <w:rsid w:val="0048278C"/>
    <w:rsid w:val="00491062"/>
    <w:rsid w:val="004925D6"/>
    <w:rsid w:val="004934F6"/>
    <w:rsid w:val="004C0662"/>
    <w:rsid w:val="004C3141"/>
    <w:rsid w:val="004C418B"/>
    <w:rsid w:val="004C762D"/>
    <w:rsid w:val="005062A3"/>
    <w:rsid w:val="005106AD"/>
    <w:rsid w:val="005159B0"/>
    <w:rsid w:val="00551C44"/>
    <w:rsid w:val="005554AD"/>
    <w:rsid w:val="00581D66"/>
    <w:rsid w:val="005821AC"/>
    <w:rsid w:val="005854BD"/>
    <w:rsid w:val="005A1CAA"/>
    <w:rsid w:val="005B2B26"/>
    <w:rsid w:val="005B384F"/>
    <w:rsid w:val="005C0059"/>
    <w:rsid w:val="005C0E26"/>
    <w:rsid w:val="005E6B2B"/>
    <w:rsid w:val="005F3CA8"/>
    <w:rsid w:val="0063450F"/>
    <w:rsid w:val="00643CD1"/>
    <w:rsid w:val="006502DC"/>
    <w:rsid w:val="00660165"/>
    <w:rsid w:val="006845A6"/>
    <w:rsid w:val="006A114C"/>
    <w:rsid w:val="006A40E1"/>
    <w:rsid w:val="006D3454"/>
    <w:rsid w:val="006D4165"/>
    <w:rsid w:val="006D4A01"/>
    <w:rsid w:val="006E751E"/>
    <w:rsid w:val="006F4A52"/>
    <w:rsid w:val="007069D5"/>
    <w:rsid w:val="00713D8C"/>
    <w:rsid w:val="00716438"/>
    <w:rsid w:val="00722DE3"/>
    <w:rsid w:val="00726625"/>
    <w:rsid w:val="00744E26"/>
    <w:rsid w:val="007545C7"/>
    <w:rsid w:val="00755D4B"/>
    <w:rsid w:val="00771082"/>
    <w:rsid w:val="007721F8"/>
    <w:rsid w:val="007B786F"/>
    <w:rsid w:val="007C25CA"/>
    <w:rsid w:val="007C340B"/>
    <w:rsid w:val="007C7879"/>
    <w:rsid w:val="007E0404"/>
    <w:rsid w:val="00822682"/>
    <w:rsid w:val="00834136"/>
    <w:rsid w:val="008366FB"/>
    <w:rsid w:val="00873ECF"/>
    <w:rsid w:val="00876E0C"/>
    <w:rsid w:val="0088121F"/>
    <w:rsid w:val="008B19DD"/>
    <w:rsid w:val="008B2709"/>
    <w:rsid w:val="008B7921"/>
    <w:rsid w:val="008D3843"/>
    <w:rsid w:val="008E4A61"/>
    <w:rsid w:val="00904C4B"/>
    <w:rsid w:val="0091629A"/>
    <w:rsid w:val="00942E82"/>
    <w:rsid w:val="00947807"/>
    <w:rsid w:val="00951525"/>
    <w:rsid w:val="00952496"/>
    <w:rsid w:val="009530FD"/>
    <w:rsid w:val="009609B7"/>
    <w:rsid w:val="009635D2"/>
    <w:rsid w:val="00970E59"/>
    <w:rsid w:val="00987A89"/>
    <w:rsid w:val="009A77FB"/>
    <w:rsid w:val="009B7B95"/>
    <w:rsid w:val="009C673D"/>
    <w:rsid w:val="009F028D"/>
    <w:rsid w:val="009F28E7"/>
    <w:rsid w:val="009F7D3E"/>
    <w:rsid w:val="00A322D5"/>
    <w:rsid w:val="00A46BD6"/>
    <w:rsid w:val="00A60968"/>
    <w:rsid w:val="00A71997"/>
    <w:rsid w:val="00A73AEC"/>
    <w:rsid w:val="00A87EB2"/>
    <w:rsid w:val="00AB0B7C"/>
    <w:rsid w:val="00AC2FB8"/>
    <w:rsid w:val="00AE43AC"/>
    <w:rsid w:val="00B1412E"/>
    <w:rsid w:val="00B20C9A"/>
    <w:rsid w:val="00B26B69"/>
    <w:rsid w:val="00B61799"/>
    <w:rsid w:val="00B9622E"/>
    <w:rsid w:val="00BA4AA9"/>
    <w:rsid w:val="00BA630C"/>
    <w:rsid w:val="00BB27C9"/>
    <w:rsid w:val="00BB6CA5"/>
    <w:rsid w:val="00BC0FE1"/>
    <w:rsid w:val="00BE2930"/>
    <w:rsid w:val="00BE31B1"/>
    <w:rsid w:val="00C12B80"/>
    <w:rsid w:val="00C33300"/>
    <w:rsid w:val="00C450CD"/>
    <w:rsid w:val="00C50BF9"/>
    <w:rsid w:val="00C51409"/>
    <w:rsid w:val="00C56B2B"/>
    <w:rsid w:val="00C57A8D"/>
    <w:rsid w:val="00C73D8A"/>
    <w:rsid w:val="00C7482F"/>
    <w:rsid w:val="00C8545C"/>
    <w:rsid w:val="00C9729F"/>
    <w:rsid w:val="00CA21DF"/>
    <w:rsid w:val="00CA2E24"/>
    <w:rsid w:val="00CB1171"/>
    <w:rsid w:val="00CC053F"/>
    <w:rsid w:val="00CC5CC3"/>
    <w:rsid w:val="00CE5759"/>
    <w:rsid w:val="00CF07E8"/>
    <w:rsid w:val="00D10F1F"/>
    <w:rsid w:val="00D16B53"/>
    <w:rsid w:val="00D21D4C"/>
    <w:rsid w:val="00D24E43"/>
    <w:rsid w:val="00D27F26"/>
    <w:rsid w:val="00D303E5"/>
    <w:rsid w:val="00D30B9E"/>
    <w:rsid w:val="00D352F5"/>
    <w:rsid w:val="00D43A73"/>
    <w:rsid w:val="00D46436"/>
    <w:rsid w:val="00D533F4"/>
    <w:rsid w:val="00D74DC6"/>
    <w:rsid w:val="00D81137"/>
    <w:rsid w:val="00D92E08"/>
    <w:rsid w:val="00D93D3C"/>
    <w:rsid w:val="00DA6658"/>
    <w:rsid w:val="00DA674D"/>
    <w:rsid w:val="00DA6FE8"/>
    <w:rsid w:val="00DB462A"/>
    <w:rsid w:val="00DB7434"/>
    <w:rsid w:val="00DD3C93"/>
    <w:rsid w:val="00DD47B9"/>
    <w:rsid w:val="00E03C3B"/>
    <w:rsid w:val="00E06761"/>
    <w:rsid w:val="00E07402"/>
    <w:rsid w:val="00E1062D"/>
    <w:rsid w:val="00E1310D"/>
    <w:rsid w:val="00E31581"/>
    <w:rsid w:val="00E3303E"/>
    <w:rsid w:val="00E35B4A"/>
    <w:rsid w:val="00E4342E"/>
    <w:rsid w:val="00E44D7C"/>
    <w:rsid w:val="00E453D0"/>
    <w:rsid w:val="00E51101"/>
    <w:rsid w:val="00E60EE5"/>
    <w:rsid w:val="00E70A61"/>
    <w:rsid w:val="00E8207B"/>
    <w:rsid w:val="00E84FC4"/>
    <w:rsid w:val="00EA38C3"/>
    <w:rsid w:val="00EB2D6A"/>
    <w:rsid w:val="00EB6223"/>
    <w:rsid w:val="00EC66EA"/>
    <w:rsid w:val="00EC7815"/>
    <w:rsid w:val="00EE3399"/>
    <w:rsid w:val="00EE3B53"/>
    <w:rsid w:val="00F05F7F"/>
    <w:rsid w:val="00F20CAE"/>
    <w:rsid w:val="00F24EA1"/>
    <w:rsid w:val="00F55469"/>
    <w:rsid w:val="00F604E5"/>
    <w:rsid w:val="00F61050"/>
    <w:rsid w:val="00F75C9A"/>
    <w:rsid w:val="00F81650"/>
    <w:rsid w:val="00FC0167"/>
    <w:rsid w:val="00FD6BB7"/>
    <w:rsid w:val="00FE4E09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F8E1"/>
  <w15:chartTrackingRefBased/>
  <w15:docId w15:val="{1FE53B6A-6ABA-47B3-8B1F-698F818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3F"/>
    <w:pPr>
      <w:ind w:left="720"/>
      <w:contextualSpacing/>
    </w:pPr>
  </w:style>
  <w:style w:type="table" w:styleId="TableGrid">
    <w:name w:val="Table Grid"/>
    <w:basedOn w:val="TableNormal"/>
    <w:uiPriority w:val="39"/>
    <w:rsid w:val="003C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3A7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CE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2A"/>
  </w:style>
  <w:style w:type="paragraph" w:styleId="Footer">
    <w:name w:val="footer"/>
    <w:basedOn w:val="Normal"/>
    <w:link w:val="FooterChar"/>
    <w:uiPriority w:val="99"/>
    <w:unhideWhenUsed/>
    <w:rsid w:val="0026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a@CPRwithMicke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RwithMick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elia@CPRwithMi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elia@CPRwithMi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DD8D-AF40-46E4-AEDB-C0F9C5D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12278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Reaves</dc:creator>
  <cp:keywords/>
  <dc:description/>
  <cp:lastModifiedBy>Lori Reaves</cp:lastModifiedBy>
  <cp:revision>14</cp:revision>
  <cp:lastPrinted>2018-07-24T15:06:00Z</cp:lastPrinted>
  <dcterms:created xsi:type="dcterms:W3CDTF">2019-05-01T13:49:00Z</dcterms:created>
  <dcterms:modified xsi:type="dcterms:W3CDTF">2019-08-19T00:20:00Z</dcterms:modified>
</cp:coreProperties>
</file>